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283A" w:rsidTr="0000283A">
        <w:tc>
          <w:tcPr>
            <w:tcW w:w="9288" w:type="dxa"/>
          </w:tcPr>
          <w:p w:rsidR="0000283A" w:rsidRPr="00552FCB" w:rsidRDefault="0000283A" w:rsidP="00384D97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52FCB">
              <w:rPr>
                <w:rFonts w:ascii="Times New Roman" w:hAnsi="Times New Roman" w:cs="Times New Roman"/>
                <w:b/>
                <w:sz w:val="24"/>
                <w:szCs w:val="24"/>
              </w:rPr>
              <w:t>Zapisnik</w:t>
            </w:r>
            <w:r w:rsidR="00384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- 1. sjednica</w:t>
            </w:r>
            <w:r w:rsidRPr="00552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283A" w:rsidRPr="00552FCB" w:rsidRDefault="0000283A" w:rsidP="0000283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CB">
              <w:rPr>
                <w:rFonts w:ascii="Times New Roman" w:hAnsi="Times New Roman" w:cs="Times New Roman"/>
                <w:b/>
                <w:sz w:val="24"/>
                <w:szCs w:val="24"/>
              </w:rPr>
              <w:t>Savjeta za mlade Vlade Republike Hrvatske</w:t>
            </w:r>
          </w:p>
          <w:p w:rsidR="0000283A" w:rsidRPr="002C01AE" w:rsidRDefault="006D6FE1" w:rsidP="0000283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1AE">
              <w:rPr>
                <w:rFonts w:ascii="Times New Roman" w:hAnsi="Times New Roman" w:cs="Times New Roman"/>
                <w:b/>
                <w:sz w:val="24"/>
                <w:szCs w:val="24"/>
              </w:rPr>
              <w:t>održane 29. svibnja 2018</w:t>
            </w:r>
            <w:r w:rsidR="0000283A" w:rsidRPr="002C01AE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</w:tbl>
    <w:p w:rsidR="005D111C" w:rsidRDefault="005D111C" w:rsidP="005D111C">
      <w:pPr>
        <w:pStyle w:val="Bezproreda"/>
        <w:jc w:val="both"/>
        <w:rPr>
          <w:rFonts w:ascii="Times New Roman" w:hAnsi="Times New Roman" w:cs="Times New Roman"/>
          <w:i/>
        </w:rPr>
      </w:pPr>
    </w:p>
    <w:p w:rsidR="00552FCB" w:rsidRPr="00AE00DF" w:rsidRDefault="00552FCB" w:rsidP="005D111C">
      <w:pPr>
        <w:pStyle w:val="Bezproreda"/>
        <w:jc w:val="both"/>
        <w:rPr>
          <w:rFonts w:ascii="Times New Roman" w:hAnsi="Times New Roman" w:cs="Times New Roman"/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7971"/>
      </w:tblGrid>
      <w:tr w:rsidR="005D111C" w:rsidRPr="00AE00DF" w:rsidTr="00552FC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5D111C" w:rsidRPr="006801B1" w:rsidRDefault="005D111C" w:rsidP="005D111C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6801B1">
              <w:rPr>
                <w:rFonts w:ascii="Times New Roman" w:hAnsi="Times New Roman" w:cs="Times New Roman"/>
                <w:b/>
              </w:rPr>
              <w:t>Vrijeme: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5D111C" w:rsidRPr="00AE00DF" w:rsidRDefault="006D6FE1" w:rsidP="005D111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14</w:t>
            </w:r>
            <w:r w:rsidR="004C2010">
              <w:rPr>
                <w:rFonts w:ascii="Times New Roman" w:hAnsi="Times New Roman" w:cs="Times New Roman"/>
              </w:rPr>
              <w:t>:00 do</w:t>
            </w:r>
            <w:r>
              <w:rPr>
                <w:rFonts w:ascii="Times New Roman" w:hAnsi="Times New Roman" w:cs="Times New Roman"/>
              </w:rPr>
              <w:t>15:3</w:t>
            </w:r>
            <w:r w:rsidR="005D111C" w:rsidRPr="00AE00DF">
              <w:rPr>
                <w:rFonts w:ascii="Times New Roman" w:hAnsi="Times New Roman" w:cs="Times New Roman"/>
              </w:rPr>
              <w:t>0 sati</w:t>
            </w:r>
          </w:p>
          <w:p w:rsidR="005D111C" w:rsidRPr="00AE00DF" w:rsidRDefault="005D111C" w:rsidP="005D111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1C" w:rsidRPr="00AE00DF" w:rsidTr="00552FC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5D111C" w:rsidRPr="006801B1" w:rsidRDefault="005D111C" w:rsidP="005D111C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6801B1">
              <w:rPr>
                <w:rFonts w:ascii="Times New Roman" w:hAnsi="Times New Roman" w:cs="Times New Roman"/>
                <w:b/>
              </w:rPr>
              <w:t>Mjesto: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5D111C" w:rsidRPr="00AE00DF" w:rsidRDefault="005D111C" w:rsidP="005D111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AE00DF">
              <w:rPr>
                <w:rFonts w:ascii="Times New Roman" w:hAnsi="Times New Roman" w:cs="Times New Roman"/>
              </w:rPr>
              <w:t>Vlada</w:t>
            </w:r>
            <w:r w:rsidR="006D6FE1">
              <w:rPr>
                <w:rFonts w:ascii="Times New Roman" w:hAnsi="Times New Roman" w:cs="Times New Roman"/>
              </w:rPr>
              <w:t xml:space="preserve"> Republike Hrvatske, svečana dvorana</w:t>
            </w:r>
            <w:r w:rsidRPr="00AE00DF">
              <w:rPr>
                <w:rFonts w:ascii="Times New Roman" w:hAnsi="Times New Roman" w:cs="Times New Roman"/>
              </w:rPr>
              <w:t>, Trg svetog Marka 2</w:t>
            </w:r>
          </w:p>
          <w:p w:rsidR="005D111C" w:rsidRPr="00AE00DF" w:rsidRDefault="005D111C" w:rsidP="005D111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1C" w:rsidRPr="00AE00DF" w:rsidTr="00552FC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5D111C" w:rsidRPr="006801B1" w:rsidRDefault="005D111C" w:rsidP="005D111C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6801B1">
              <w:rPr>
                <w:rFonts w:ascii="Times New Roman" w:hAnsi="Times New Roman" w:cs="Times New Roman"/>
                <w:b/>
              </w:rPr>
              <w:t>Prisutni: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AF1B62" w:rsidRPr="00AE00DF" w:rsidRDefault="00AF1B62" w:rsidP="00AF1B62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sc. Andrej Plenković, predsjednik Vlade Republike Hrvatske</w:t>
            </w:r>
          </w:p>
          <w:p w:rsidR="00E920E5" w:rsidRDefault="00E920E5" w:rsidP="005D111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E920E5" w:rsidRDefault="00E920E5" w:rsidP="005D111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Nada Murganić, ministrica za demografiju, obitelj, mlade i socijalnu politiku</w:t>
            </w:r>
          </w:p>
          <w:p w:rsidR="00E920E5" w:rsidRDefault="00E920E5" w:rsidP="005D111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E920E5" w:rsidRDefault="00E920E5" w:rsidP="005D111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Marko Pavić, ministar rada i mirovinskoga sustava</w:t>
            </w:r>
          </w:p>
          <w:p w:rsidR="00E920E5" w:rsidRDefault="00E920E5" w:rsidP="005D111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AF1B62" w:rsidRDefault="00AF1B62" w:rsidP="00AF1B62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Margareta Mađerić, zamjenica predsjednice</w:t>
            </w:r>
            <w:r w:rsidRPr="00AE00DF">
              <w:rPr>
                <w:rFonts w:ascii="Times New Roman" w:hAnsi="Times New Roman" w:cs="Times New Roman"/>
              </w:rPr>
              <w:t xml:space="preserve"> Savjeta za mlade</w:t>
            </w:r>
            <w:r>
              <w:rPr>
                <w:rFonts w:ascii="Times New Roman" w:hAnsi="Times New Roman" w:cs="Times New Roman"/>
              </w:rPr>
              <w:t xml:space="preserve"> Vlade Republike Hrvatske, državna tajnica u Ministarstvu za demografiju, obitelj, mlade i socijalnu politiku</w:t>
            </w:r>
          </w:p>
          <w:p w:rsidR="00AF1B62" w:rsidRDefault="00AF1B62" w:rsidP="00AF1B62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AF1B62" w:rsidRDefault="00AF1B62" w:rsidP="00AF1B62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Kristina </w:t>
            </w:r>
            <w:proofErr w:type="spellStart"/>
            <w:r>
              <w:rPr>
                <w:rFonts w:ascii="Times New Roman" w:hAnsi="Times New Roman" w:cs="Times New Roman"/>
              </w:rPr>
              <w:t>Gerber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Sertić, tajnica Kabineta ministrice za demografiju, obitelj, mlade i socijalnu politiku</w:t>
            </w:r>
          </w:p>
          <w:p w:rsidR="00AF1B62" w:rsidRDefault="00AF1B62" w:rsidP="00AF1B62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AF1B62" w:rsidRDefault="00AF1B62" w:rsidP="00AF1B62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Daria Marjanović, glasnogovornica Ministarstva za demografiju, obitelj, mlade i socijalnu politiku </w:t>
            </w:r>
          </w:p>
          <w:p w:rsidR="00AF1B62" w:rsidRDefault="00AF1B62" w:rsidP="005D111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BB71D5" w:rsidRDefault="00BB71D5" w:rsidP="00BB71D5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Tena </w:t>
            </w:r>
            <w:proofErr w:type="spellStart"/>
            <w:r>
              <w:rPr>
                <w:rFonts w:ascii="Times New Roman" w:hAnsi="Times New Roman" w:cs="Times New Roman"/>
              </w:rPr>
              <w:t>Mišetić</w:t>
            </w:r>
            <w:proofErr w:type="spellEnd"/>
            <w:r>
              <w:rPr>
                <w:rFonts w:ascii="Times New Roman" w:hAnsi="Times New Roman" w:cs="Times New Roman"/>
              </w:rPr>
              <w:t>, zamjenica predstojnika Ureda predsjednika Vlade Republike Hrvatske</w:t>
            </w:r>
          </w:p>
          <w:p w:rsidR="00BB71D5" w:rsidRDefault="00BB71D5" w:rsidP="005D111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AF1B62" w:rsidRDefault="00AF1B62" w:rsidP="005D111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Karlo </w:t>
            </w:r>
            <w:proofErr w:type="spellStart"/>
            <w:r>
              <w:rPr>
                <w:rFonts w:ascii="Times New Roman" w:hAnsi="Times New Roman" w:cs="Times New Roman"/>
              </w:rPr>
              <w:t>Ressler</w:t>
            </w:r>
            <w:proofErr w:type="spellEnd"/>
            <w:r>
              <w:rPr>
                <w:rFonts w:ascii="Times New Roman" w:hAnsi="Times New Roman" w:cs="Times New Roman"/>
              </w:rPr>
              <w:t>, savjetnik predsjednika Vlade Republike Hrvatske</w:t>
            </w:r>
          </w:p>
          <w:p w:rsidR="00AF1B62" w:rsidRDefault="00AF1B62" w:rsidP="005D111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AF1B62" w:rsidRDefault="00AF1B62" w:rsidP="005D111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Tomislav Leko, stručni suradnik u uredu predsjednika Vlade Republike Hrvatske</w:t>
            </w:r>
          </w:p>
          <w:p w:rsidR="00AF1B62" w:rsidRPr="00AE00DF" w:rsidRDefault="00AF1B62" w:rsidP="005D111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5D111C" w:rsidRPr="00AE00DF" w:rsidRDefault="005D111C" w:rsidP="005D111C">
            <w:pPr>
              <w:pStyle w:val="Bezproreda"/>
              <w:ind w:left="884" w:hanging="851"/>
              <w:jc w:val="both"/>
              <w:rPr>
                <w:rFonts w:ascii="Times New Roman" w:hAnsi="Times New Roman" w:cs="Times New Roman"/>
              </w:rPr>
            </w:pPr>
            <w:r w:rsidRPr="00AE00DF">
              <w:rPr>
                <w:rFonts w:ascii="Times New Roman" w:hAnsi="Times New Roman" w:cs="Times New Roman"/>
              </w:rPr>
              <w:t>članovi</w:t>
            </w:r>
            <w:r w:rsidR="002A4172">
              <w:rPr>
                <w:rFonts w:ascii="Times New Roman" w:hAnsi="Times New Roman" w:cs="Times New Roman"/>
              </w:rPr>
              <w:t>/</w:t>
            </w:r>
            <w:proofErr w:type="spellStart"/>
            <w:r w:rsidR="002A4172">
              <w:rPr>
                <w:rFonts w:ascii="Times New Roman" w:hAnsi="Times New Roman" w:cs="Times New Roman"/>
              </w:rPr>
              <w:t>ice</w:t>
            </w:r>
            <w:proofErr w:type="spellEnd"/>
            <w:r w:rsidR="00552FCB">
              <w:rPr>
                <w:rFonts w:ascii="Times New Roman" w:hAnsi="Times New Roman" w:cs="Times New Roman"/>
              </w:rPr>
              <w:t xml:space="preserve"> Savjeta</w:t>
            </w:r>
            <w:r w:rsidRPr="00AE00DF">
              <w:rPr>
                <w:rFonts w:ascii="Times New Roman" w:hAnsi="Times New Roman" w:cs="Times New Roman"/>
              </w:rPr>
              <w:t>:</w:t>
            </w:r>
            <w:r w:rsidR="006D6FE1">
              <w:rPr>
                <w:rFonts w:ascii="Times New Roman" w:hAnsi="Times New Roman" w:cs="Times New Roman"/>
              </w:rPr>
              <w:t xml:space="preserve"> Vanja Glogovac, Miroslav </w:t>
            </w:r>
            <w:proofErr w:type="spellStart"/>
            <w:r w:rsidR="006D6FE1">
              <w:rPr>
                <w:rFonts w:ascii="Times New Roman" w:hAnsi="Times New Roman" w:cs="Times New Roman"/>
              </w:rPr>
              <w:t>Smetiško</w:t>
            </w:r>
            <w:proofErr w:type="spellEnd"/>
            <w:r w:rsidR="006D6FE1">
              <w:rPr>
                <w:rFonts w:ascii="Times New Roman" w:hAnsi="Times New Roman" w:cs="Times New Roman"/>
              </w:rPr>
              <w:t xml:space="preserve">, dr. sc. Iva Hraste Sočo, Maja Pavičić, Zdravko Vukić, Ana Frangeš, Marija </w:t>
            </w:r>
            <w:proofErr w:type="spellStart"/>
            <w:r w:rsidR="006D6FE1">
              <w:rPr>
                <w:rFonts w:ascii="Times New Roman" w:hAnsi="Times New Roman" w:cs="Times New Roman"/>
              </w:rPr>
              <w:t>Šumonja</w:t>
            </w:r>
            <w:proofErr w:type="spellEnd"/>
            <w:r w:rsidR="006D6FE1">
              <w:rPr>
                <w:rFonts w:ascii="Times New Roman" w:hAnsi="Times New Roman" w:cs="Times New Roman"/>
              </w:rPr>
              <w:t xml:space="preserve">, Damir Župan, </w:t>
            </w:r>
            <w:r w:rsidR="00E578D0">
              <w:rPr>
                <w:rFonts w:ascii="Times New Roman" w:hAnsi="Times New Roman" w:cs="Times New Roman"/>
              </w:rPr>
              <w:t xml:space="preserve">Silvija Grgić, Fadila Gracin, Klaudija Brkić, mr. sc. Helena Štimac Radin, Mario </w:t>
            </w:r>
            <w:proofErr w:type="spellStart"/>
            <w:r w:rsidR="00E578D0">
              <w:rPr>
                <w:rFonts w:ascii="Times New Roman" w:hAnsi="Times New Roman" w:cs="Times New Roman"/>
              </w:rPr>
              <w:t>Žuliček</w:t>
            </w:r>
            <w:proofErr w:type="spellEnd"/>
            <w:r w:rsidR="00E578D0">
              <w:rPr>
                <w:rFonts w:ascii="Times New Roman" w:hAnsi="Times New Roman" w:cs="Times New Roman"/>
              </w:rPr>
              <w:t xml:space="preserve">, Ana Vučetić, dr. sc. Ivan Hrstić, prof. dr. sc. Vlasta </w:t>
            </w:r>
            <w:proofErr w:type="spellStart"/>
            <w:r w:rsidR="00E578D0">
              <w:rPr>
                <w:rFonts w:ascii="Times New Roman" w:hAnsi="Times New Roman" w:cs="Times New Roman"/>
              </w:rPr>
              <w:t>Ilišin</w:t>
            </w:r>
            <w:proofErr w:type="spellEnd"/>
            <w:r w:rsidR="00E578D0">
              <w:rPr>
                <w:rFonts w:ascii="Times New Roman" w:hAnsi="Times New Roman" w:cs="Times New Roman"/>
              </w:rPr>
              <w:t>, Sanja Krznarić, Mateo Matijević, Branimir Čulina, Ivana Barac, Filip Trezner, Josip Miličević, Tanja Herceg</w:t>
            </w:r>
          </w:p>
          <w:p w:rsidR="00CC4A14" w:rsidRPr="00AE00DF" w:rsidRDefault="00CC4A14" w:rsidP="005D111C">
            <w:pPr>
              <w:pStyle w:val="Bezproreda"/>
              <w:ind w:left="884" w:hanging="851"/>
              <w:jc w:val="both"/>
              <w:rPr>
                <w:rFonts w:ascii="Times New Roman" w:hAnsi="Times New Roman" w:cs="Times New Roman"/>
              </w:rPr>
            </w:pPr>
          </w:p>
          <w:p w:rsidR="00CC4A14" w:rsidRPr="00AE00DF" w:rsidRDefault="002A4172" w:rsidP="00CC4A14">
            <w:pPr>
              <w:pStyle w:val="Bezproreda"/>
              <w:ind w:left="884" w:hanging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zamjenic</w:t>
            </w:r>
            <w:r w:rsidR="006D6FE1">
              <w:rPr>
                <w:rFonts w:ascii="Times New Roman" w:hAnsi="Times New Roman" w:cs="Times New Roman"/>
              </w:rPr>
              <w:t>i/</w:t>
            </w:r>
            <w:r>
              <w:rPr>
                <w:rFonts w:ascii="Times New Roman" w:hAnsi="Times New Roman" w:cs="Times New Roman"/>
              </w:rPr>
              <w:t>e</w:t>
            </w:r>
            <w:r w:rsidR="005D111C" w:rsidRPr="00AE00DF">
              <w:rPr>
                <w:rFonts w:ascii="Times New Roman" w:hAnsi="Times New Roman" w:cs="Times New Roman"/>
              </w:rPr>
              <w:t xml:space="preserve"> članova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ica</w:t>
            </w:r>
            <w:proofErr w:type="spellEnd"/>
            <w:r w:rsidR="00B204B6">
              <w:rPr>
                <w:rFonts w:ascii="Times New Roman" w:hAnsi="Times New Roman" w:cs="Times New Roman"/>
              </w:rPr>
              <w:t xml:space="preserve"> S</w:t>
            </w:r>
            <w:r w:rsidR="00552FCB">
              <w:rPr>
                <w:rFonts w:ascii="Times New Roman" w:hAnsi="Times New Roman" w:cs="Times New Roman"/>
              </w:rPr>
              <w:t>avjeta</w:t>
            </w:r>
            <w:r w:rsidR="006D6FE1">
              <w:rPr>
                <w:rFonts w:ascii="Times New Roman" w:hAnsi="Times New Roman" w:cs="Times New Roman"/>
              </w:rPr>
              <w:t xml:space="preserve">: Tomislav </w:t>
            </w:r>
            <w:proofErr w:type="spellStart"/>
            <w:r w:rsidR="006D6FE1">
              <w:rPr>
                <w:rFonts w:ascii="Times New Roman" w:hAnsi="Times New Roman" w:cs="Times New Roman"/>
              </w:rPr>
              <w:t>Đidara</w:t>
            </w:r>
            <w:proofErr w:type="spellEnd"/>
            <w:r w:rsidR="00134BCB">
              <w:rPr>
                <w:rFonts w:ascii="Times New Roman" w:hAnsi="Times New Roman" w:cs="Times New Roman"/>
              </w:rPr>
              <w:t xml:space="preserve">, </w:t>
            </w:r>
            <w:r w:rsidR="00083C67">
              <w:rPr>
                <w:rFonts w:ascii="Times New Roman" w:hAnsi="Times New Roman" w:cs="Times New Roman"/>
              </w:rPr>
              <w:t xml:space="preserve">Petra Prpić, </w:t>
            </w:r>
            <w:r w:rsidR="00134BCB">
              <w:rPr>
                <w:rFonts w:ascii="Times New Roman" w:hAnsi="Times New Roman" w:cs="Times New Roman"/>
              </w:rPr>
              <w:t>Božidar Nikša Tarabić</w:t>
            </w:r>
          </w:p>
          <w:p w:rsidR="00CC4A14" w:rsidRPr="00AE00DF" w:rsidRDefault="00CC4A14" w:rsidP="00CC4A14">
            <w:pPr>
              <w:pStyle w:val="Bezproreda"/>
              <w:ind w:left="884" w:hanging="851"/>
              <w:jc w:val="both"/>
              <w:rPr>
                <w:rFonts w:ascii="Times New Roman" w:hAnsi="Times New Roman" w:cs="Times New Roman"/>
              </w:rPr>
            </w:pPr>
          </w:p>
          <w:p w:rsidR="00CC4A14" w:rsidRDefault="00CC4A14" w:rsidP="005D111C">
            <w:pPr>
              <w:pStyle w:val="Bezproreda"/>
              <w:ind w:left="884" w:hanging="851"/>
              <w:jc w:val="both"/>
              <w:rPr>
                <w:rFonts w:ascii="Times New Roman" w:hAnsi="Times New Roman" w:cs="Times New Roman"/>
              </w:rPr>
            </w:pPr>
            <w:r w:rsidRPr="00AE00DF">
              <w:rPr>
                <w:rFonts w:ascii="Times New Roman" w:hAnsi="Times New Roman" w:cs="Times New Roman"/>
              </w:rPr>
              <w:t>tajnica</w:t>
            </w:r>
            <w:r w:rsidR="00552FCB">
              <w:rPr>
                <w:rFonts w:ascii="Times New Roman" w:hAnsi="Times New Roman" w:cs="Times New Roman"/>
              </w:rPr>
              <w:t xml:space="preserve"> Savjeta</w:t>
            </w:r>
            <w:r w:rsidRPr="00AE00DF">
              <w:rPr>
                <w:rFonts w:ascii="Times New Roman" w:hAnsi="Times New Roman" w:cs="Times New Roman"/>
              </w:rPr>
              <w:t>: Emina Grd</w:t>
            </w:r>
          </w:p>
          <w:p w:rsidR="00AF1B62" w:rsidRPr="00AE00DF" w:rsidRDefault="00AF1B62" w:rsidP="005D111C">
            <w:pPr>
              <w:pStyle w:val="Bezproreda"/>
              <w:ind w:left="884" w:hanging="851"/>
              <w:jc w:val="both"/>
              <w:rPr>
                <w:rFonts w:ascii="Times New Roman" w:hAnsi="Times New Roman" w:cs="Times New Roman"/>
              </w:rPr>
            </w:pPr>
          </w:p>
          <w:p w:rsidR="005D111C" w:rsidRDefault="00AF1B62" w:rsidP="00CC4A14">
            <w:pPr>
              <w:pStyle w:val="Bezproreda"/>
              <w:ind w:left="884" w:hanging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ostali prisutni: Renato Bukovac, Ines Ivaniš</w:t>
            </w:r>
          </w:p>
          <w:p w:rsidR="00AF1B62" w:rsidRPr="00AE00DF" w:rsidRDefault="00AF1B62" w:rsidP="00CC4A14">
            <w:pPr>
              <w:pStyle w:val="Bezproreda"/>
              <w:ind w:left="884" w:hanging="8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4A14" w:rsidRPr="00AE00DF" w:rsidTr="00552FC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C4A14" w:rsidRPr="006801B1" w:rsidRDefault="00CC4A14" w:rsidP="005D111C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6801B1">
              <w:rPr>
                <w:rFonts w:ascii="Times New Roman" w:hAnsi="Times New Roman" w:cs="Times New Roman"/>
                <w:b/>
              </w:rPr>
              <w:t xml:space="preserve">Odsutni: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CC4A14" w:rsidRPr="00AE00DF" w:rsidRDefault="002A4172" w:rsidP="00CC4A14">
            <w:pPr>
              <w:pStyle w:val="Bezproreda"/>
              <w:ind w:left="1026" w:hanging="10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C4A14" w:rsidRPr="00AE00DF">
              <w:rPr>
                <w:rFonts w:ascii="Times New Roman" w:hAnsi="Times New Roman" w:cs="Times New Roman"/>
              </w:rPr>
              <w:t>spričani</w:t>
            </w:r>
            <w:r>
              <w:rPr>
                <w:rFonts w:ascii="Times New Roman" w:hAnsi="Times New Roman" w:cs="Times New Roman"/>
              </w:rPr>
              <w:t xml:space="preserve"> članovi/</w:t>
            </w:r>
            <w:proofErr w:type="spellStart"/>
            <w:r>
              <w:rPr>
                <w:rFonts w:ascii="Times New Roman" w:hAnsi="Times New Roman" w:cs="Times New Roman"/>
              </w:rPr>
              <w:t>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i zamjenici</w:t>
            </w:r>
            <w:r w:rsidR="006D6FE1">
              <w:rPr>
                <w:rFonts w:ascii="Times New Roman" w:hAnsi="Times New Roman" w:cs="Times New Roman"/>
              </w:rPr>
              <w:t>/e</w:t>
            </w:r>
            <w:r>
              <w:rPr>
                <w:rFonts w:ascii="Times New Roman" w:hAnsi="Times New Roman" w:cs="Times New Roman"/>
              </w:rPr>
              <w:t xml:space="preserve"> članova</w:t>
            </w:r>
            <w:r w:rsidR="006D6FE1">
              <w:rPr>
                <w:rFonts w:ascii="Times New Roman" w:hAnsi="Times New Roman" w:cs="Times New Roman"/>
              </w:rPr>
              <w:t>/</w:t>
            </w:r>
            <w:proofErr w:type="spellStart"/>
            <w:r w:rsidR="006D6FE1">
              <w:rPr>
                <w:rFonts w:ascii="Times New Roman" w:hAnsi="Times New Roman" w:cs="Times New Roman"/>
              </w:rPr>
              <w:t>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Savjeta</w:t>
            </w:r>
            <w:r w:rsidR="00CC4A14" w:rsidRPr="00AE00DF">
              <w:rPr>
                <w:rFonts w:ascii="Times New Roman" w:hAnsi="Times New Roman" w:cs="Times New Roman"/>
              </w:rPr>
              <w:t xml:space="preserve">: </w:t>
            </w:r>
            <w:r w:rsidR="00E578D0">
              <w:rPr>
                <w:rFonts w:ascii="Times New Roman" w:hAnsi="Times New Roman" w:cs="Times New Roman"/>
              </w:rPr>
              <w:t xml:space="preserve">Martina Bogut Barić, </w:t>
            </w:r>
            <w:r w:rsidR="006D6FE1">
              <w:rPr>
                <w:rFonts w:ascii="Times New Roman" w:hAnsi="Times New Roman" w:cs="Times New Roman"/>
              </w:rPr>
              <w:t>mr. sc. Ana Tecilazić Goršić, Ivan Milanović Litre</w:t>
            </w:r>
            <w:r w:rsidR="00E578D0">
              <w:rPr>
                <w:rFonts w:ascii="Times New Roman" w:hAnsi="Times New Roman" w:cs="Times New Roman"/>
              </w:rPr>
              <w:t xml:space="preserve">, Vesna </w:t>
            </w:r>
            <w:proofErr w:type="spellStart"/>
            <w:r w:rsidR="00E578D0">
              <w:rPr>
                <w:rFonts w:ascii="Times New Roman" w:hAnsi="Times New Roman" w:cs="Times New Roman"/>
              </w:rPr>
              <w:t>Lendić</w:t>
            </w:r>
            <w:proofErr w:type="spellEnd"/>
            <w:r w:rsidR="00E578D0">
              <w:rPr>
                <w:rFonts w:ascii="Times New Roman" w:hAnsi="Times New Roman" w:cs="Times New Roman"/>
              </w:rPr>
              <w:t xml:space="preserve"> Kasalo, Marina </w:t>
            </w:r>
            <w:proofErr w:type="spellStart"/>
            <w:r w:rsidR="00E578D0">
              <w:rPr>
                <w:rFonts w:ascii="Times New Roman" w:hAnsi="Times New Roman" w:cs="Times New Roman"/>
              </w:rPr>
              <w:t>Lochert</w:t>
            </w:r>
            <w:proofErr w:type="spellEnd"/>
            <w:r w:rsidR="00E578D0">
              <w:rPr>
                <w:rFonts w:ascii="Times New Roman" w:hAnsi="Times New Roman" w:cs="Times New Roman"/>
              </w:rPr>
              <w:t xml:space="preserve"> Šoštarić, Gordan Maravić</w:t>
            </w:r>
            <w:r w:rsidR="00384D97">
              <w:rPr>
                <w:rFonts w:ascii="Times New Roman" w:hAnsi="Times New Roman" w:cs="Times New Roman"/>
              </w:rPr>
              <w:t xml:space="preserve">, </w:t>
            </w:r>
            <w:r w:rsidR="00E578D0">
              <w:rPr>
                <w:rFonts w:ascii="Times New Roman" w:hAnsi="Times New Roman" w:cs="Times New Roman"/>
              </w:rPr>
              <w:t xml:space="preserve">Marina Rukavina, Karmela </w:t>
            </w:r>
            <w:proofErr w:type="spellStart"/>
            <w:r w:rsidR="00E578D0">
              <w:rPr>
                <w:rFonts w:ascii="Times New Roman" w:hAnsi="Times New Roman" w:cs="Times New Roman"/>
              </w:rPr>
              <w:t>Baburić</w:t>
            </w:r>
            <w:proofErr w:type="spellEnd"/>
            <w:r w:rsidR="00E578D0">
              <w:rPr>
                <w:rFonts w:ascii="Times New Roman" w:hAnsi="Times New Roman" w:cs="Times New Roman"/>
              </w:rPr>
              <w:t>, Boj</w:t>
            </w:r>
            <w:r w:rsidR="00E920E5">
              <w:rPr>
                <w:rFonts w:ascii="Times New Roman" w:hAnsi="Times New Roman" w:cs="Times New Roman"/>
              </w:rPr>
              <w:t xml:space="preserve">ana </w:t>
            </w:r>
            <w:proofErr w:type="spellStart"/>
            <w:r w:rsidR="00E920E5">
              <w:rPr>
                <w:rFonts w:ascii="Times New Roman" w:hAnsi="Times New Roman" w:cs="Times New Roman"/>
              </w:rPr>
              <w:t>Ćulum</w:t>
            </w:r>
            <w:proofErr w:type="spellEnd"/>
            <w:r w:rsidR="00E920E5">
              <w:rPr>
                <w:rFonts w:ascii="Times New Roman" w:hAnsi="Times New Roman" w:cs="Times New Roman"/>
              </w:rPr>
              <w:t>, dr. sc. Ivan Cerovac</w:t>
            </w:r>
          </w:p>
          <w:p w:rsidR="00CC4A14" w:rsidRPr="00AE00DF" w:rsidRDefault="00CC4A14" w:rsidP="00E920E5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4A14" w:rsidRPr="00AE00DF" w:rsidTr="00552FCB"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FCB" w:rsidRDefault="00552FCB" w:rsidP="004A000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CC4A14" w:rsidRDefault="006801B1" w:rsidP="006801B1">
            <w:pPr>
              <w:pStyle w:val="Bezproreda"/>
              <w:ind w:left="1026" w:hanging="102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Dnevni red</w:t>
            </w:r>
          </w:p>
          <w:p w:rsidR="006801B1" w:rsidRPr="006801B1" w:rsidRDefault="006801B1" w:rsidP="006801B1">
            <w:pPr>
              <w:pStyle w:val="Bezproreda"/>
              <w:ind w:left="1026" w:hanging="1026"/>
              <w:jc w:val="center"/>
              <w:rPr>
                <w:rFonts w:ascii="Times New Roman" w:hAnsi="Times New Roman" w:cs="Times New Roman"/>
                <w:b/>
              </w:rPr>
            </w:pPr>
          </w:p>
          <w:p w:rsidR="00CC4A14" w:rsidRPr="00AE00DF" w:rsidRDefault="00CC4A14" w:rsidP="006801B1">
            <w:pPr>
              <w:pStyle w:val="Bezproreda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AE00DF">
              <w:rPr>
                <w:rFonts w:ascii="Times New Roman" w:hAnsi="Times New Roman" w:cs="Times New Roman"/>
              </w:rPr>
              <w:t>Uvodna riječ i predstavljanje članova Savjeta za mlade</w:t>
            </w:r>
          </w:p>
          <w:p w:rsidR="00CC4A14" w:rsidRDefault="00CC4A14" w:rsidP="006801B1">
            <w:pPr>
              <w:pStyle w:val="Bezproreda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AE00DF">
              <w:rPr>
                <w:rFonts w:ascii="Times New Roman" w:hAnsi="Times New Roman" w:cs="Times New Roman"/>
              </w:rPr>
              <w:t>Konstituiranje Savjeta za mlade Vlade Republike Hrvatske (biranje predsjednika</w:t>
            </w:r>
            <w:r w:rsidR="00E920E5">
              <w:rPr>
                <w:rFonts w:ascii="Times New Roman" w:hAnsi="Times New Roman" w:cs="Times New Roman"/>
              </w:rPr>
              <w:t xml:space="preserve"> Savjeta</w:t>
            </w:r>
            <w:r w:rsidRPr="00AE00DF">
              <w:rPr>
                <w:rFonts w:ascii="Times New Roman" w:hAnsi="Times New Roman" w:cs="Times New Roman"/>
              </w:rPr>
              <w:t>)</w:t>
            </w:r>
          </w:p>
          <w:p w:rsidR="00E920E5" w:rsidRPr="00AE00DF" w:rsidRDefault="00E920E5" w:rsidP="006801B1">
            <w:pPr>
              <w:pStyle w:val="Bezproreda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AE00DF">
              <w:rPr>
                <w:rFonts w:ascii="Times New Roman" w:hAnsi="Times New Roman" w:cs="Times New Roman"/>
              </w:rPr>
              <w:t>svajanje Poslovnika o radu Savjeta za mlade</w:t>
            </w:r>
          </w:p>
          <w:p w:rsidR="00BB71D5" w:rsidRDefault="00CC4A14" w:rsidP="00CC4A14">
            <w:pPr>
              <w:pStyle w:val="Bezproreda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AE00DF">
              <w:rPr>
                <w:rFonts w:ascii="Times New Roman" w:hAnsi="Times New Roman" w:cs="Times New Roman"/>
              </w:rPr>
              <w:t>Razno</w:t>
            </w:r>
          </w:p>
          <w:p w:rsidR="00BB71D5" w:rsidRDefault="00BB71D5" w:rsidP="00BB71D5">
            <w:pPr>
              <w:pStyle w:val="Bezproreda"/>
              <w:jc w:val="both"/>
              <w:rPr>
                <w:rFonts w:ascii="Times New Roman" w:hAnsi="Times New Roman" w:cs="Times New Roman"/>
                <w:i/>
              </w:rPr>
            </w:pPr>
          </w:p>
          <w:p w:rsidR="00BB71D5" w:rsidRDefault="00BB71D5" w:rsidP="00BB71D5">
            <w:pPr>
              <w:pStyle w:val="Bezproreda"/>
              <w:jc w:val="both"/>
              <w:rPr>
                <w:rFonts w:ascii="Times New Roman" w:hAnsi="Times New Roman" w:cs="Times New Roman"/>
                <w:i/>
              </w:rPr>
            </w:pPr>
          </w:p>
          <w:p w:rsidR="00BB71D5" w:rsidRDefault="00BB71D5" w:rsidP="00BB71D5">
            <w:pPr>
              <w:pStyle w:val="Bezproreda"/>
              <w:jc w:val="both"/>
              <w:rPr>
                <w:rFonts w:ascii="Times New Roman" w:hAnsi="Times New Roman" w:cs="Times New Roman"/>
                <w:i/>
              </w:rPr>
            </w:pPr>
          </w:p>
          <w:p w:rsidR="0066496D" w:rsidRDefault="0066496D" w:rsidP="00BB71D5">
            <w:pPr>
              <w:pStyle w:val="Bezproreda"/>
              <w:jc w:val="both"/>
              <w:rPr>
                <w:rFonts w:ascii="Times New Roman" w:hAnsi="Times New Roman" w:cs="Times New Roman"/>
                <w:i/>
              </w:rPr>
            </w:pPr>
          </w:p>
          <w:p w:rsidR="00CC4A14" w:rsidRPr="00BB71D5" w:rsidRDefault="007E5A08" w:rsidP="00BB71D5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BB71D5">
              <w:rPr>
                <w:rFonts w:ascii="Times New Roman" w:hAnsi="Times New Roman" w:cs="Times New Roman"/>
                <w:i/>
              </w:rPr>
              <w:lastRenderedPageBreak/>
              <w:t>Ad 1.)</w:t>
            </w:r>
          </w:p>
          <w:p w:rsidR="007E5A08" w:rsidRDefault="00E920E5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Zamjenica predsjednice Savjeta za mlade i državna tajnica u Ministarstvu za demografiju, obitelj, mlade i socijalnu politiku, Margareta Mađerić</w:t>
            </w:r>
            <w:r w:rsidR="007E5A08" w:rsidRPr="00AE00DF">
              <w:rPr>
                <w:rFonts w:ascii="Times New Roman" w:hAnsi="Times New Roman" w:cs="Times New Roman"/>
              </w:rPr>
              <w:t xml:space="preserve"> </w:t>
            </w:r>
            <w:r w:rsidR="006A3008">
              <w:rPr>
                <w:rFonts w:ascii="Times New Roman" w:hAnsi="Times New Roman" w:cs="Times New Roman"/>
              </w:rPr>
              <w:t xml:space="preserve">otvorila je sjednicu, održala </w:t>
            </w:r>
            <w:r w:rsidR="007E5A08" w:rsidRPr="00AE00DF">
              <w:rPr>
                <w:rFonts w:ascii="Times New Roman" w:hAnsi="Times New Roman" w:cs="Times New Roman"/>
              </w:rPr>
              <w:t>pozdravnu riječ i izrazila dobrodošlicu prisutnima</w:t>
            </w:r>
            <w:r>
              <w:rPr>
                <w:rFonts w:ascii="Times New Roman" w:hAnsi="Times New Roman" w:cs="Times New Roman"/>
              </w:rPr>
              <w:t>.</w:t>
            </w:r>
            <w:r w:rsidR="007E5A08" w:rsidRPr="00AE00DF">
              <w:rPr>
                <w:rFonts w:ascii="Times New Roman" w:hAnsi="Times New Roman" w:cs="Times New Roman"/>
              </w:rPr>
              <w:t xml:space="preserve"> Predložila je dnevni red prve sjednice Savjeta za mlade</w:t>
            </w:r>
            <w:r>
              <w:rPr>
                <w:rFonts w:ascii="Times New Roman" w:hAnsi="Times New Roman" w:cs="Times New Roman"/>
              </w:rPr>
              <w:t xml:space="preserve"> te je po utvrđivanju kvoruma</w:t>
            </w:r>
            <w:r w:rsidR="007E5A08" w:rsidRPr="00AE00DF">
              <w:rPr>
                <w:rFonts w:ascii="Times New Roman" w:hAnsi="Times New Roman" w:cs="Times New Roman"/>
              </w:rPr>
              <w:t xml:space="preserve"> dala prijedlog na glas</w:t>
            </w:r>
            <w:r w:rsidR="00F90F48" w:rsidRPr="00AE00DF">
              <w:rPr>
                <w:rFonts w:ascii="Times New Roman" w:hAnsi="Times New Roman" w:cs="Times New Roman"/>
              </w:rPr>
              <w:t>ovanje. Prijedlog dnevnog reda jednoglasno</w:t>
            </w:r>
            <w:r w:rsidR="00933E7B" w:rsidRPr="00AE00DF">
              <w:rPr>
                <w:rFonts w:ascii="Times New Roman" w:hAnsi="Times New Roman" w:cs="Times New Roman"/>
              </w:rPr>
              <w:t xml:space="preserve"> je</w:t>
            </w:r>
            <w:r w:rsidR="00F90F48" w:rsidRPr="00AE00DF">
              <w:rPr>
                <w:rFonts w:ascii="Times New Roman" w:hAnsi="Times New Roman" w:cs="Times New Roman"/>
              </w:rPr>
              <w:t xml:space="preserve"> prihvaćen</w:t>
            </w:r>
            <w:r w:rsidR="007E5A08" w:rsidRPr="00AE00DF">
              <w:rPr>
                <w:rFonts w:ascii="Times New Roman" w:hAnsi="Times New Roman" w:cs="Times New Roman"/>
              </w:rPr>
              <w:t>.</w:t>
            </w:r>
            <w:r w:rsidRPr="00AE00DF">
              <w:rPr>
                <w:rFonts w:ascii="Times New Roman" w:hAnsi="Times New Roman" w:cs="Times New Roman"/>
              </w:rPr>
              <w:t xml:space="preserve"> </w:t>
            </w:r>
          </w:p>
          <w:p w:rsidR="00615DBF" w:rsidRDefault="008601F1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Nadalje su se uvodnom</w:t>
            </w:r>
            <w:r w:rsidR="00615DBF">
              <w:rPr>
                <w:rFonts w:ascii="Times New Roman" w:hAnsi="Times New Roman" w:cs="Times New Roman"/>
              </w:rPr>
              <w:t xml:space="preserve"> riječi prisutnima obratili predsjednik Vlade Republike Hrvatske mr. sc. Andrej Plenković, ministrica za demografiju, obitelj, mlade i socijalnu politiku Nada Murganić te ministar rada i mirovinskoga sustava mr. sc. Miroslav Pavić. </w:t>
            </w:r>
          </w:p>
          <w:p w:rsidR="00060AEB" w:rsidRDefault="00126A4E" w:rsidP="00060AEB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uvodnim obraćanjima posebno je istaknuta važnost uloge </w:t>
            </w:r>
            <w:r w:rsidRPr="00126A4E">
              <w:rPr>
                <w:rFonts w:ascii="Times New Roman" w:hAnsi="Times New Roman" w:cs="Times New Roman"/>
              </w:rPr>
              <w:t>Savjet</w:t>
            </w:r>
            <w:r>
              <w:rPr>
                <w:rFonts w:ascii="Times New Roman" w:hAnsi="Times New Roman" w:cs="Times New Roman"/>
              </w:rPr>
              <w:t>a</w:t>
            </w:r>
            <w:r w:rsidRPr="00126A4E">
              <w:rPr>
                <w:rFonts w:ascii="Times New Roman" w:hAnsi="Times New Roman" w:cs="Times New Roman"/>
              </w:rPr>
              <w:t xml:space="preserve"> za mlade </w:t>
            </w:r>
            <w:r>
              <w:rPr>
                <w:rFonts w:ascii="Times New Roman" w:hAnsi="Times New Roman" w:cs="Times New Roman"/>
              </w:rPr>
              <w:t xml:space="preserve">kao </w:t>
            </w:r>
            <w:r w:rsidRPr="00126A4E">
              <w:rPr>
                <w:rFonts w:ascii="Times New Roman" w:hAnsi="Times New Roman" w:cs="Times New Roman"/>
              </w:rPr>
              <w:t>međuresorno</w:t>
            </w:r>
            <w:r>
              <w:rPr>
                <w:rFonts w:ascii="Times New Roman" w:hAnsi="Times New Roman" w:cs="Times New Roman"/>
              </w:rPr>
              <w:t xml:space="preserve">g </w:t>
            </w:r>
            <w:r w:rsidRPr="00126A4E">
              <w:rPr>
                <w:rFonts w:ascii="Times New Roman" w:hAnsi="Times New Roman" w:cs="Times New Roman"/>
              </w:rPr>
              <w:t>savjetodavno</w:t>
            </w:r>
            <w:r>
              <w:rPr>
                <w:rFonts w:ascii="Times New Roman" w:hAnsi="Times New Roman" w:cs="Times New Roman"/>
              </w:rPr>
              <w:t>g tijela</w:t>
            </w:r>
            <w:r w:rsidRPr="00126A4E">
              <w:rPr>
                <w:rFonts w:ascii="Times New Roman" w:hAnsi="Times New Roman" w:cs="Times New Roman"/>
              </w:rPr>
              <w:t xml:space="preserve"> Vlade</w:t>
            </w:r>
            <w:r>
              <w:rPr>
                <w:rFonts w:ascii="Times New Roman" w:hAnsi="Times New Roman" w:cs="Times New Roman"/>
              </w:rPr>
              <w:t xml:space="preserve"> Republike Hrvatske kojemu je zadaća sudjelovanje</w:t>
            </w:r>
            <w:r w:rsidRPr="00126A4E">
              <w:rPr>
                <w:rFonts w:ascii="Times New Roman" w:hAnsi="Times New Roman" w:cs="Times New Roman"/>
              </w:rPr>
              <w:t xml:space="preserve"> u razvoju javnih politika za mlade</w:t>
            </w:r>
            <w:r>
              <w:rPr>
                <w:rFonts w:ascii="Times New Roman" w:hAnsi="Times New Roman" w:cs="Times New Roman"/>
              </w:rPr>
              <w:t>.</w:t>
            </w:r>
            <w:r w:rsidR="00060AEB">
              <w:rPr>
                <w:rFonts w:ascii="Times New Roman" w:hAnsi="Times New Roman" w:cs="Times New Roman"/>
              </w:rPr>
              <w:t xml:space="preserve"> </w:t>
            </w:r>
            <w:r w:rsidR="00DD4465">
              <w:rPr>
                <w:rFonts w:ascii="Times New Roman" w:hAnsi="Times New Roman" w:cs="Times New Roman"/>
              </w:rPr>
              <w:t>Kao značajna</w:t>
            </w:r>
            <w:r w:rsidR="00933E7B">
              <w:rPr>
                <w:rFonts w:ascii="Times New Roman" w:hAnsi="Times New Roman" w:cs="Times New Roman"/>
              </w:rPr>
              <w:t>,</w:t>
            </w:r>
            <w:r w:rsidR="00DD4465">
              <w:rPr>
                <w:rFonts w:ascii="Times New Roman" w:hAnsi="Times New Roman" w:cs="Times New Roman"/>
              </w:rPr>
              <w:t xml:space="preserve"> istaknuta je i </w:t>
            </w:r>
            <w:r w:rsidR="006801B1">
              <w:rPr>
                <w:rFonts w:ascii="Times New Roman" w:hAnsi="Times New Roman" w:cs="Times New Roman"/>
              </w:rPr>
              <w:t>uloga Savjeta</w:t>
            </w:r>
            <w:r w:rsidRPr="00126A4E">
              <w:rPr>
                <w:rFonts w:ascii="Times New Roman" w:hAnsi="Times New Roman" w:cs="Times New Roman"/>
              </w:rPr>
              <w:t xml:space="preserve"> </w:t>
            </w:r>
            <w:r w:rsidR="00892596">
              <w:rPr>
                <w:rFonts w:ascii="Times New Roman" w:hAnsi="Times New Roman" w:cs="Times New Roman"/>
              </w:rPr>
              <w:t>za mlade</w:t>
            </w:r>
            <w:r w:rsidR="00DD4465">
              <w:rPr>
                <w:rFonts w:ascii="Times New Roman" w:hAnsi="Times New Roman" w:cs="Times New Roman"/>
              </w:rPr>
              <w:t xml:space="preserve"> u pronalasku</w:t>
            </w:r>
            <w:r w:rsidR="00892596">
              <w:rPr>
                <w:rFonts w:ascii="Times New Roman" w:hAnsi="Times New Roman" w:cs="Times New Roman"/>
              </w:rPr>
              <w:t xml:space="preserve"> </w:t>
            </w:r>
            <w:r w:rsidR="00DD4465">
              <w:rPr>
                <w:rFonts w:ascii="Times New Roman" w:hAnsi="Times New Roman" w:cs="Times New Roman"/>
              </w:rPr>
              <w:t>načina</w:t>
            </w:r>
            <w:r w:rsidR="006801B1">
              <w:rPr>
                <w:rFonts w:ascii="Times New Roman" w:hAnsi="Times New Roman" w:cs="Times New Roman"/>
              </w:rPr>
              <w:t xml:space="preserve"> kako </w:t>
            </w:r>
            <w:r w:rsidRPr="00126A4E">
              <w:rPr>
                <w:rFonts w:ascii="Times New Roman" w:hAnsi="Times New Roman" w:cs="Times New Roman"/>
              </w:rPr>
              <w:t>mladi mogu biti partneri u formuliranju politika, određivanju prioriteta i mjera koje ć</w:t>
            </w:r>
            <w:r w:rsidR="00060AEB">
              <w:rPr>
                <w:rFonts w:ascii="Times New Roman" w:hAnsi="Times New Roman" w:cs="Times New Roman"/>
              </w:rPr>
              <w:t>e</w:t>
            </w:r>
            <w:r w:rsidR="00AE3EF0">
              <w:rPr>
                <w:rFonts w:ascii="Times New Roman" w:hAnsi="Times New Roman" w:cs="Times New Roman"/>
              </w:rPr>
              <w:t xml:space="preserve"> pomoći ostvarenju tih ciljeva. N</w:t>
            </w:r>
            <w:r w:rsidR="00DD4465">
              <w:rPr>
                <w:rFonts w:ascii="Times New Roman" w:hAnsi="Times New Roman" w:cs="Times New Roman"/>
              </w:rPr>
              <w:t>aglašena</w:t>
            </w:r>
            <w:r w:rsidR="00F773E0">
              <w:rPr>
                <w:rFonts w:ascii="Times New Roman" w:hAnsi="Times New Roman" w:cs="Times New Roman"/>
              </w:rPr>
              <w:t xml:space="preserve"> je </w:t>
            </w:r>
            <w:r w:rsidR="00DD4465">
              <w:rPr>
                <w:rFonts w:ascii="Times New Roman" w:hAnsi="Times New Roman" w:cs="Times New Roman"/>
              </w:rPr>
              <w:t xml:space="preserve">pritom i </w:t>
            </w:r>
            <w:r w:rsidR="00AE3EF0">
              <w:rPr>
                <w:rFonts w:ascii="Times New Roman" w:hAnsi="Times New Roman" w:cs="Times New Roman"/>
              </w:rPr>
              <w:t>važnost sudjelovanja Savjeta</w:t>
            </w:r>
            <w:r w:rsidR="00F773E0">
              <w:rPr>
                <w:rFonts w:ascii="Times New Roman" w:hAnsi="Times New Roman" w:cs="Times New Roman"/>
              </w:rPr>
              <w:t xml:space="preserve"> u izradi novog strateškog dokumenta za mlade, Nacionalnog programa za mlade za razdoblje od 2018. do 2024. godine, koja je u tijeku, kao i Europskoj strategiji</w:t>
            </w:r>
            <w:r w:rsidR="00245D1C">
              <w:rPr>
                <w:rFonts w:ascii="Times New Roman" w:hAnsi="Times New Roman" w:cs="Times New Roman"/>
              </w:rPr>
              <w:t xml:space="preserve"> za mlade. </w:t>
            </w:r>
            <w:r w:rsidR="00B45273">
              <w:rPr>
                <w:rFonts w:ascii="Times New Roman" w:hAnsi="Times New Roman" w:cs="Times New Roman"/>
              </w:rPr>
              <w:t>Prepoznata</w:t>
            </w:r>
            <w:r w:rsidR="00DD4465">
              <w:rPr>
                <w:rFonts w:ascii="Times New Roman" w:hAnsi="Times New Roman" w:cs="Times New Roman"/>
              </w:rPr>
              <w:t xml:space="preserve"> je međutim i potreba da Savjet za mlade </w:t>
            </w:r>
            <w:r w:rsidR="00060AEB">
              <w:rPr>
                <w:rFonts w:ascii="Times New Roman" w:hAnsi="Times New Roman" w:cs="Times New Roman"/>
              </w:rPr>
              <w:t xml:space="preserve">svojim radom </w:t>
            </w:r>
            <w:r w:rsidR="00DD4465">
              <w:rPr>
                <w:rFonts w:ascii="Times New Roman" w:hAnsi="Times New Roman" w:cs="Times New Roman"/>
              </w:rPr>
              <w:t>obuhvati i negativne aspekte odnosno društvene</w:t>
            </w:r>
            <w:r w:rsidR="00051FA9">
              <w:rPr>
                <w:rFonts w:ascii="Times New Roman" w:hAnsi="Times New Roman" w:cs="Times New Roman"/>
              </w:rPr>
              <w:t xml:space="preserve"> problema s kojima se mladi susreću</w:t>
            </w:r>
            <w:r w:rsidR="00060AEB">
              <w:rPr>
                <w:rFonts w:ascii="Times New Roman" w:hAnsi="Times New Roman" w:cs="Times New Roman"/>
              </w:rPr>
              <w:t xml:space="preserve"> -</w:t>
            </w:r>
            <w:r w:rsidR="00060AEB" w:rsidRPr="00126A4E">
              <w:rPr>
                <w:rFonts w:ascii="Times New Roman" w:hAnsi="Times New Roman" w:cs="Times New Roman"/>
              </w:rPr>
              <w:t xml:space="preserve"> </w:t>
            </w:r>
            <w:r w:rsidR="00060AEB">
              <w:rPr>
                <w:rFonts w:ascii="Times New Roman" w:hAnsi="Times New Roman" w:cs="Times New Roman"/>
              </w:rPr>
              <w:t>pitanja</w:t>
            </w:r>
            <w:r w:rsidR="00060AEB" w:rsidRPr="00126A4E">
              <w:rPr>
                <w:rFonts w:ascii="Times New Roman" w:hAnsi="Times New Roman" w:cs="Times New Roman"/>
              </w:rPr>
              <w:t xml:space="preserve"> </w:t>
            </w:r>
            <w:r w:rsidR="00051FA9">
              <w:rPr>
                <w:rFonts w:ascii="Times New Roman" w:hAnsi="Times New Roman" w:cs="Times New Roman"/>
              </w:rPr>
              <w:t>ovisnosti o drogama</w:t>
            </w:r>
            <w:r w:rsidR="00060AEB" w:rsidRPr="00126A4E">
              <w:rPr>
                <w:rFonts w:ascii="Times New Roman" w:hAnsi="Times New Roman" w:cs="Times New Roman"/>
              </w:rPr>
              <w:t>, alkoholizma, vršnjačkog nasilja, internetskog</w:t>
            </w:r>
            <w:r w:rsidR="007E69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69BE">
              <w:rPr>
                <w:rFonts w:ascii="Times New Roman" w:hAnsi="Times New Roman" w:cs="Times New Roman"/>
              </w:rPr>
              <w:t>mobbinga</w:t>
            </w:r>
            <w:proofErr w:type="spellEnd"/>
            <w:r w:rsidR="007E69BE">
              <w:rPr>
                <w:rFonts w:ascii="Times New Roman" w:hAnsi="Times New Roman" w:cs="Times New Roman"/>
              </w:rPr>
              <w:t xml:space="preserve"> i kaznenih djela</w:t>
            </w:r>
            <w:r w:rsidR="00060AEB" w:rsidRPr="00126A4E">
              <w:rPr>
                <w:rFonts w:ascii="Times New Roman" w:hAnsi="Times New Roman" w:cs="Times New Roman"/>
              </w:rPr>
              <w:t xml:space="preserve">. </w:t>
            </w:r>
          </w:p>
          <w:p w:rsidR="00126A4E" w:rsidRPr="00AE00DF" w:rsidRDefault="00126A4E" w:rsidP="00126A4E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7E5A08" w:rsidRPr="00AE00DF" w:rsidRDefault="007E5A08" w:rsidP="007E5A08">
            <w:pPr>
              <w:pStyle w:val="Bezproreda"/>
              <w:jc w:val="both"/>
              <w:rPr>
                <w:rFonts w:ascii="Times New Roman" w:hAnsi="Times New Roman" w:cs="Times New Roman"/>
                <w:i/>
              </w:rPr>
            </w:pPr>
            <w:r w:rsidRPr="00AE00DF">
              <w:rPr>
                <w:rFonts w:ascii="Times New Roman" w:hAnsi="Times New Roman" w:cs="Times New Roman"/>
                <w:i/>
              </w:rPr>
              <w:t>Ad 2.)</w:t>
            </w:r>
          </w:p>
          <w:p w:rsidR="00B65268" w:rsidRPr="00AE00DF" w:rsidRDefault="006A3008" w:rsidP="00B6526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Zamjenica predsjednice Savjeta za mlade i državna tajnica u Ministarstvu za demografiju, obitelj, mlade i socijalnu politiku, Margareta Mađerić</w:t>
            </w:r>
            <w:r w:rsidRPr="00AE00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pozvala je prisutne članove Savjeta za mlade da pristupe izboru pred</w:t>
            </w:r>
            <w:r w:rsidR="005B21E1">
              <w:rPr>
                <w:rFonts w:ascii="Times New Roman" w:hAnsi="Times New Roman" w:cs="Times New Roman"/>
              </w:rPr>
              <w:t>sjednika/</w:t>
            </w:r>
            <w:proofErr w:type="spellStart"/>
            <w:r w:rsidR="005B21E1">
              <w:rPr>
                <w:rFonts w:ascii="Times New Roman" w:hAnsi="Times New Roman" w:cs="Times New Roman"/>
              </w:rPr>
              <w:t>ce</w:t>
            </w:r>
            <w:proofErr w:type="spellEnd"/>
            <w:r w:rsidR="005B21E1">
              <w:rPr>
                <w:rFonts w:ascii="Times New Roman" w:hAnsi="Times New Roman" w:cs="Times New Roman"/>
              </w:rPr>
              <w:t xml:space="preserve"> Savjeta. P</w:t>
            </w:r>
            <w:r>
              <w:rPr>
                <w:rFonts w:ascii="Times New Roman" w:hAnsi="Times New Roman" w:cs="Times New Roman"/>
              </w:rPr>
              <w:t>redstavila</w:t>
            </w:r>
            <w:r w:rsidR="005B21E1">
              <w:rPr>
                <w:rFonts w:ascii="Times New Roman" w:hAnsi="Times New Roman" w:cs="Times New Roman"/>
              </w:rPr>
              <w:t xml:space="preserve"> je proceduru izbora predsjednika</w:t>
            </w:r>
            <w:r w:rsidR="00245D1C">
              <w:rPr>
                <w:rFonts w:ascii="Times New Roman" w:hAnsi="Times New Roman" w:cs="Times New Roman"/>
              </w:rPr>
              <w:t>/</w:t>
            </w:r>
            <w:proofErr w:type="spellStart"/>
            <w:r w:rsidR="00245D1C">
              <w:rPr>
                <w:rFonts w:ascii="Times New Roman" w:hAnsi="Times New Roman" w:cs="Times New Roman"/>
              </w:rPr>
              <w:t>ce</w:t>
            </w:r>
            <w:proofErr w:type="spellEnd"/>
            <w:r w:rsidR="005B21E1">
              <w:rPr>
                <w:rFonts w:ascii="Times New Roman" w:hAnsi="Times New Roman" w:cs="Times New Roman"/>
              </w:rPr>
              <w:t xml:space="preserve"> te je istaknula da su</w:t>
            </w:r>
            <w:r>
              <w:rPr>
                <w:rFonts w:ascii="Times New Roman" w:hAnsi="Times New Roman" w:cs="Times New Roman"/>
              </w:rPr>
              <w:t xml:space="preserve"> svoje kandidature za predsjednika/</w:t>
            </w:r>
            <w:proofErr w:type="spellStart"/>
            <w:r>
              <w:rPr>
                <w:rFonts w:ascii="Times New Roman" w:hAnsi="Times New Roman" w:cs="Times New Roman"/>
              </w:rPr>
              <w:t>cu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D2111">
              <w:rPr>
                <w:rFonts w:ascii="Times New Roman" w:hAnsi="Times New Roman" w:cs="Times New Roman"/>
              </w:rPr>
              <w:t>dostavili</w:t>
            </w:r>
            <w:r w:rsidR="00B65268">
              <w:rPr>
                <w:rFonts w:ascii="Times New Roman" w:hAnsi="Times New Roman" w:cs="Times New Roman"/>
              </w:rPr>
              <w:t xml:space="preserve"> sljedeći članovi</w:t>
            </w:r>
            <w:r w:rsidR="004476B6">
              <w:rPr>
                <w:rFonts w:ascii="Times New Roman" w:hAnsi="Times New Roman" w:cs="Times New Roman"/>
              </w:rPr>
              <w:t xml:space="preserve"> Savjeta za mlade predstavnici</w:t>
            </w:r>
            <w:r w:rsidR="006755A1">
              <w:rPr>
                <w:rFonts w:ascii="Times New Roman" w:hAnsi="Times New Roman" w:cs="Times New Roman"/>
              </w:rPr>
              <w:t xml:space="preserve"> udruga mladih i za mlade</w:t>
            </w:r>
            <w:r w:rsidR="00B65268">
              <w:rPr>
                <w:rFonts w:ascii="Times New Roman" w:hAnsi="Times New Roman" w:cs="Times New Roman"/>
              </w:rPr>
              <w:t xml:space="preserve">: </w:t>
            </w:r>
            <w:r w:rsidR="000532A6">
              <w:rPr>
                <w:rFonts w:ascii="Times New Roman" w:hAnsi="Times New Roman" w:cs="Times New Roman"/>
              </w:rPr>
              <w:t xml:space="preserve">Tanja Herceg iz udruge </w:t>
            </w:r>
            <w:proofErr w:type="spellStart"/>
            <w:r w:rsidR="000532A6">
              <w:rPr>
                <w:rFonts w:ascii="Times New Roman" w:hAnsi="Times New Roman" w:cs="Times New Roman"/>
              </w:rPr>
              <w:t>Impress</w:t>
            </w:r>
            <w:proofErr w:type="spellEnd"/>
            <w:r w:rsidR="000532A6">
              <w:rPr>
                <w:rFonts w:ascii="Times New Roman" w:hAnsi="Times New Roman" w:cs="Times New Roman"/>
              </w:rPr>
              <w:t xml:space="preserve"> Da</w:t>
            </w:r>
            <w:r w:rsidR="00DD2111">
              <w:rPr>
                <w:rFonts w:ascii="Times New Roman" w:hAnsi="Times New Roman" w:cs="Times New Roman"/>
              </w:rPr>
              <w:t>ruvar, Mateo Matijević iz udruge</w:t>
            </w:r>
            <w:r w:rsidR="000532A6">
              <w:rPr>
                <w:rFonts w:ascii="Times New Roman" w:hAnsi="Times New Roman" w:cs="Times New Roman"/>
              </w:rPr>
              <w:t xml:space="preserve"> ELSA Rijeka i Filip Trezner i</w:t>
            </w:r>
            <w:r w:rsidR="00245D1C">
              <w:rPr>
                <w:rFonts w:ascii="Times New Roman" w:hAnsi="Times New Roman" w:cs="Times New Roman"/>
              </w:rPr>
              <w:t>z</w:t>
            </w:r>
            <w:r w:rsidR="000532A6">
              <w:rPr>
                <w:rFonts w:ascii="Times New Roman" w:hAnsi="Times New Roman" w:cs="Times New Roman"/>
              </w:rPr>
              <w:t xml:space="preserve"> </w:t>
            </w:r>
            <w:r w:rsidR="00245D1C">
              <w:rPr>
                <w:rFonts w:ascii="Times New Roman" w:hAnsi="Times New Roman" w:cs="Times New Roman"/>
              </w:rPr>
              <w:t>udruge CARPE DIEM</w:t>
            </w:r>
            <w:r w:rsidR="00B65268">
              <w:rPr>
                <w:rFonts w:ascii="Times New Roman" w:hAnsi="Times New Roman" w:cs="Times New Roman"/>
              </w:rPr>
              <w:t>.</w:t>
            </w:r>
            <w:r w:rsidR="00982D1A">
              <w:rPr>
                <w:rFonts w:ascii="Times New Roman" w:hAnsi="Times New Roman" w:cs="Times New Roman"/>
              </w:rPr>
              <w:t xml:space="preserve"> </w:t>
            </w:r>
            <w:r w:rsidR="00B65268">
              <w:rPr>
                <w:rFonts w:ascii="Times New Roman" w:hAnsi="Times New Roman" w:cs="Times New Roman"/>
              </w:rPr>
              <w:t>Kandidati za izbor predsjednika/</w:t>
            </w:r>
            <w:proofErr w:type="spellStart"/>
            <w:r w:rsidR="00B65268">
              <w:rPr>
                <w:rFonts w:ascii="Times New Roman" w:hAnsi="Times New Roman" w:cs="Times New Roman"/>
              </w:rPr>
              <w:t>ce</w:t>
            </w:r>
            <w:proofErr w:type="spellEnd"/>
            <w:r w:rsidR="00B65268">
              <w:rPr>
                <w:rFonts w:ascii="Times New Roman" w:hAnsi="Times New Roman" w:cs="Times New Roman"/>
              </w:rPr>
              <w:t xml:space="preserve"> Savjeta za mlade </w:t>
            </w:r>
            <w:r w:rsidR="00982D1A">
              <w:rPr>
                <w:rFonts w:ascii="Times New Roman" w:hAnsi="Times New Roman" w:cs="Times New Roman"/>
              </w:rPr>
              <w:t xml:space="preserve">potom su se ukratko </w:t>
            </w:r>
            <w:r w:rsidR="00B65268">
              <w:rPr>
                <w:rFonts w:ascii="Times New Roman" w:hAnsi="Times New Roman" w:cs="Times New Roman"/>
              </w:rPr>
              <w:t xml:space="preserve">predstavili. </w:t>
            </w:r>
            <w:r w:rsidR="00B65268" w:rsidRPr="00AE00DF">
              <w:rPr>
                <w:rFonts w:ascii="Times New Roman" w:hAnsi="Times New Roman" w:cs="Times New Roman"/>
              </w:rPr>
              <w:t>Nakon provedenog tajnog glasovanja</w:t>
            </w:r>
            <w:r w:rsidR="00B65268">
              <w:rPr>
                <w:rFonts w:ascii="Times New Roman" w:hAnsi="Times New Roman" w:cs="Times New Roman"/>
              </w:rPr>
              <w:t>,</w:t>
            </w:r>
            <w:r w:rsidR="00B65268" w:rsidRPr="00AE00DF">
              <w:rPr>
                <w:rFonts w:ascii="Times New Roman" w:hAnsi="Times New Roman" w:cs="Times New Roman"/>
              </w:rPr>
              <w:t xml:space="preserve"> natpolo</w:t>
            </w:r>
            <w:r w:rsidR="005B21E1">
              <w:rPr>
                <w:rFonts w:ascii="Times New Roman" w:hAnsi="Times New Roman" w:cs="Times New Roman"/>
              </w:rPr>
              <w:t>vičnom većinom glasova</w:t>
            </w:r>
            <w:r w:rsidR="00B65268" w:rsidRPr="00AE00DF">
              <w:rPr>
                <w:rFonts w:ascii="Times New Roman" w:hAnsi="Times New Roman" w:cs="Times New Roman"/>
              </w:rPr>
              <w:t xml:space="preserve"> članova Savjeta za</w:t>
            </w:r>
            <w:r w:rsidR="00B65268">
              <w:rPr>
                <w:rFonts w:ascii="Times New Roman" w:hAnsi="Times New Roman" w:cs="Times New Roman"/>
              </w:rPr>
              <w:t xml:space="preserve"> mlade, za predsjednicu</w:t>
            </w:r>
            <w:r w:rsidR="00B65268" w:rsidRPr="00AE00DF">
              <w:rPr>
                <w:rFonts w:ascii="Times New Roman" w:hAnsi="Times New Roman" w:cs="Times New Roman"/>
              </w:rPr>
              <w:t xml:space="preserve"> Savjeta izabran</w:t>
            </w:r>
            <w:r w:rsidR="00B65268">
              <w:rPr>
                <w:rFonts w:ascii="Times New Roman" w:hAnsi="Times New Roman" w:cs="Times New Roman"/>
              </w:rPr>
              <w:t>a</w:t>
            </w:r>
            <w:r w:rsidR="00B65268" w:rsidRPr="00AE00DF">
              <w:rPr>
                <w:rFonts w:ascii="Times New Roman" w:hAnsi="Times New Roman" w:cs="Times New Roman"/>
              </w:rPr>
              <w:t xml:space="preserve"> je</w:t>
            </w:r>
            <w:r w:rsidR="00982D1A">
              <w:rPr>
                <w:rFonts w:ascii="Times New Roman" w:hAnsi="Times New Roman" w:cs="Times New Roman"/>
              </w:rPr>
              <w:t xml:space="preserve"> Tanja Herceg iz u</w:t>
            </w:r>
            <w:r w:rsidR="00933E7B">
              <w:rPr>
                <w:rFonts w:ascii="Times New Roman" w:hAnsi="Times New Roman" w:cs="Times New Roman"/>
              </w:rPr>
              <w:t>druge</w:t>
            </w:r>
            <w:r w:rsidR="00134B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BCB">
              <w:rPr>
                <w:rFonts w:ascii="Times New Roman" w:hAnsi="Times New Roman" w:cs="Times New Roman"/>
              </w:rPr>
              <w:t>Impress</w:t>
            </w:r>
            <w:proofErr w:type="spellEnd"/>
            <w:r w:rsidR="00134BCB">
              <w:rPr>
                <w:rFonts w:ascii="Times New Roman" w:hAnsi="Times New Roman" w:cs="Times New Roman"/>
              </w:rPr>
              <w:t xml:space="preserve"> Daruvar</w:t>
            </w:r>
            <w:r w:rsidR="00B65268" w:rsidRPr="00AE00DF">
              <w:rPr>
                <w:rFonts w:ascii="Times New Roman" w:hAnsi="Times New Roman" w:cs="Times New Roman"/>
              </w:rPr>
              <w:t>.</w:t>
            </w:r>
          </w:p>
          <w:p w:rsidR="00B65268" w:rsidRDefault="005B21E1" w:rsidP="00B65268">
            <w:pPr>
              <w:pStyle w:val="Bezproreda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Tanja Herceg se </w:t>
            </w:r>
            <w:r w:rsidR="00B65268">
              <w:rPr>
                <w:rFonts w:ascii="Times New Roman" w:hAnsi="Times New Roman" w:cs="Times New Roman"/>
              </w:rPr>
              <w:t>zahvalila</w:t>
            </w:r>
            <w:r w:rsidR="00B65268" w:rsidRPr="00AE00DF">
              <w:rPr>
                <w:rFonts w:ascii="Times New Roman" w:hAnsi="Times New Roman" w:cs="Times New Roman"/>
              </w:rPr>
              <w:t xml:space="preserve"> </w:t>
            </w:r>
            <w:r w:rsidR="00B65268">
              <w:rPr>
                <w:rFonts w:ascii="Times New Roman" w:hAnsi="Times New Roman" w:cs="Times New Roman"/>
              </w:rPr>
              <w:t>na iskazanom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5268">
              <w:rPr>
                <w:rFonts w:ascii="Times New Roman" w:hAnsi="Times New Roman" w:cs="Times New Roman"/>
              </w:rPr>
              <w:t>povjerenju</w:t>
            </w:r>
            <w:r w:rsidR="00B65268" w:rsidRPr="00AE00DF">
              <w:rPr>
                <w:rFonts w:ascii="Times New Roman" w:hAnsi="Times New Roman" w:cs="Times New Roman"/>
              </w:rPr>
              <w:t xml:space="preserve"> te je kao </w:t>
            </w:r>
            <w:r w:rsidR="00B65268">
              <w:rPr>
                <w:rFonts w:ascii="Times New Roman" w:hAnsi="Times New Roman" w:cs="Times New Roman"/>
                <w:color w:val="000000"/>
              </w:rPr>
              <w:t>novoizabrana predsjednica Savjeta</w:t>
            </w:r>
            <w:r w:rsidR="00DD2111">
              <w:rPr>
                <w:rFonts w:ascii="Times New Roman" w:hAnsi="Times New Roman" w:cs="Times New Roman"/>
                <w:color w:val="000000"/>
              </w:rPr>
              <w:t xml:space="preserve"> za mlade</w:t>
            </w:r>
            <w:r w:rsidR="00B65268">
              <w:rPr>
                <w:rFonts w:ascii="Times New Roman" w:hAnsi="Times New Roman" w:cs="Times New Roman"/>
                <w:color w:val="000000"/>
              </w:rPr>
              <w:t xml:space="preserve"> vodila</w:t>
            </w:r>
            <w:r w:rsidR="00DD211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65268" w:rsidRPr="00AE00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D2111">
              <w:rPr>
                <w:rFonts w:ascii="Times New Roman" w:hAnsi="Times New Roman" w:cs="Times New Roman"/>
              </w:rPr>
              <w:t>nadalje</w:t>
            </w:r>
            <w:r w:rsidR="00DD2111" w:rsidRPr="00AE00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65268" w:rsidRPr="00AE00DF">
              <w:rPr>
                <w:rFonts w:ascii="Times New Roman" w:hAnsi="Times New Roman" w:cs="Times New Roman"/>
                <w:color w:val="000000"/>
              </w:rPr>
              <w:t>sjednicu,</w:t>
            </w:r>
            <w:r w:rsidR="00B652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65268" w:rsidRPr="00AE00DF">
              <w:rPr>
                <w:rFonts w:ascii="Times New Roman" w:hAnsi="Times New Roman" w:cs="Times New Roman"/>
                <w:color w:val="000000"/>
              </w:rPr>
              <w:t xml:space="preserve">prema </w:t>
            </w:r>
            <w:r w:rsidR="00DD2111">
              <w:rPr>
                <w:rFonts w:ascii="Times New Roman" w:hAnsi="Times New Roman" w:cs="Times New Roman"/>
                <w:color w:val="000000"/>
              </w:rPr>
              <w:t xml:space="preserve">utvrđenom </w:t>
            </w:r>
            <w:r w:rsidR="00B65268" w:rsidRPr="00AE00DF">
              <w:rPr>
                <w:rFonts w:ascii="Times New Roman" w:hAnsi="Times New Roman" w:cs="Times New Roman"/>
                <w:color w:val="000000"/>
              </w:rPr>
              <w:t>dnevnom redu.</w:t>
            </w:r>
          </w:p>
          <w:p w:rsidR="00B65268" w:rsidRPr="00AE00DF" w:rsidRDefault="00B65268" w:rsidP="00B6526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B65268" w:rsidRDefault="00B65268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 3</w:t>
            </w:r>
            <w:r w:rsidRPr="00AE00DF">
              <w:rPr>
                <w:rFonts w:ascii="Times New Roman" w:hAnsi="Times New Roman" w:cs="Times New Roman"/>
              </w:rPr>
              <w:t>.)</w:t>
            </w:r>
          </w:p>
          <w:p w:rsidR="00616E2E" w:rsidRPr="00AE00DF" w:rsidRDefault="005B21E1" w:rsidP="00616E2E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Predsjednica</w:t>
            </w:r>
            <w:r w:rsidRPr="00AE00DF">
              <w:rPr>
                <w:rFonts w:ascii="Times New Roman" w:hAnsi="Times New Roman" w:cs="Times New Roman"/>
              </w:rPr>
              <w:t xml:space="preserve"> Savjeta za mlade</w:t>
            </w:r>
            <w:r>
              <w:rPr>
                <w:rFonts w:ascii="Times New Roman" w:hAnsi="Times New Roman" w:cs="Times New Roman"/>
              </w:rPr>
              <w:t>,</w:t>
            </w:r>
            <w:r w:rsidRPr="00AE00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Tanja Herceg</w:t>
            </w:r>
            <w:r w:rsidR="00B65268">
              <w:rPr>
                <w:rFonts w:ascii="Times New Roman" w:hAnsi="Times New Roman" w:cs="Times New Roman"/>
              </w:rPr>
              <w:t xml:space="preserve"> </w:t>
            </w:r>
            <w:r w:rsidR="00F90F48" w:rsidRPr="00AE00DF">
              <w:rPr>
                <w:rFonts w:ascii="Times New Roman" w:hAnsi="Times New Roman" w:cs="Times New Roman"/>
              </w:rPr>
              <w:t>predložila je</w:t>
            </w:r>
            <w:r w:rsidR="00DB441F" w:rsidRPr="00AE00DF">
              <w:rPr>
                <w:rFonts w:ascii="Times New Roman" w:hAnsi="Times New Roman" w:cs="Times New Roman"/>
              </w:rPr>
              <w:t xml:space="preserve"> usvajanje Poslovnika Savjeta za mlade Vlade Republike Hrvatsk</w:t>
            </w:r>
            <w:r w:rsidR="00F90F48" w:rsidRPr="00AE00DF">
              <w:rPr>
                <w:rFonts w:ascii="Times New Roman" w:hAnsi="Times New Roman" w:cs="Times New Roman"/>
              </w:rPr>
              <w:t>e.</w:t>
            </w:r>
            <w:r w:rsidR="00C61DAE" w:rsidRPr="00AE00DF">
              <w:rPr>
                <w:rFonts w:ascii="Times New Roman" w:hAnsi="Times New Roman" w:cs="Times New Roman"/>
              </w:rPr>
              <w:t xml:space="preserve"> Napomenula je kako je prijedlog Poslovnik</w:t>
            </w:r>
            <w:r w:rsidR="00C33772" w:rsidRPr="00AE00DF">
              <w:rPr>
                <w:rFonts w:ascii="Times New Roman" w:hAnsi="Times New Roman" w:cs="Times New Roman"/>
              </w:rPr>
              <w:t>a</w:t>
            </w:r>
            <w:r w:rsidR="00C61DAE" w:rsidRPr="00AE00DF">
              <w:rPr>
                <w:rFonts w:ascii="Times New Roman" w:hAnsi="Times New Roman" w:cs="Times New Roman"/>
              </w:rPr>
              <w:t xml:space="preserve"> svim članovima i zamjenicima članova</w:t>
            </w:r>
            <w:r w:rsidR="00384D97">
              <w:rPr>
                <w:rFonts w:ascii="Times New Roman" w:hAnsi="Times New Roman" w:cs="Times New Roman"/>
              </w:rPr>
              <w:t xml:space="preserve"> Savjeta za mlade</w:t>
            </w:r>
            <w:r w:rsidR="00C61DAE" w:rsidRPr="00AE00DF">
              <w:rPr>
                <w:rFonts w:ascii="Times New Roman" w:hAnsi="Times New Roman" w:cs="Times New Roman"/>
              </w:rPr>
              <w:t xml:space="preserve"> dostavljen putem elektron</w:t>
            </w:r>
            <w:r>
              <w:rPr>
                <w:rFonts w:ascii="Times New Roman" w:hAnsi="Times New Roman" w:cs="Times New Roman"/>
              </w:rPr>
              <w:t>ičke pošte prije održavanja</w:t>
            </w:r>
            <w:r w:rsidR="00C61DAE" w:rsidRPr="00AE00DF">
              <w:rPr>
                <w:rFonts w:ascii="Times New Roman" w:hAnsi="Times New Roman" w:cs="Times New Roman"/>
              </w:rPr>
              <w:t xml:space="preserve"> sjednice</w:t>
            </w:r>
            <w:r w:rsidR="00D330B0">
              <w:rPr>
                <w:rFonts w:ascii="Times New Roman" w:hAnsi="Times New Roman" w:cs="Times New Roman"/>
              </w:rPr>
              <w:t>,</w:t>
            </w:r>
            <w:r w:rsidR="00C33772" w:rsidRPr="00AE00DF">
              <w:rPr>
                <w:rFonts w:ascii="Times New Roman" w:hAnsi="Times New Roman" w:cs="Times New Roman"/>
              </w:rPr>
              <w:t xml:space="preserve"> sa zamolbom da </w:t>
            </w:r>
            <w:r w:rsidR="00134BCB">
              <w:rPr>
                <w:rFonts w:ascii="Times New Roman" w:hAnsi="Times New Roman" w:cs="Times New Roman"/>
              </w:rPr>
              <w:t>svoje primjedbe i prijedloge z</w:t>
            </w:r>
            <w:r w:rsidR="00DD2111">
              <w:rPr>
                <w:rFonts w:ascii="Times New Roman" w:hAnsi="Times New Roman" w:cs="Times New Roman"/>
              </w:rPr>
              <w:t>a</w:t>
            </w:r>
            <w:r w:rsidR="00134BCB">
              <w:rPr>
                <w:rFonts w:ascii="Times New Roman" w:hAnsi="Times New Roman" w:cs="Times New Roman"/>
              </w:rPr>
              <w:t xml:space="preserve"> izmjenu</w:t>
            </w:r>
            <w:r w:rsidR="00384D97">
              <w:rPr>
                <w:rFonts w:ascii="Times New Roman" w:hAnsi="Times New Roman" w:cs="Times New Roman"/>
              </w:rPr>
              <w:t xml:space="preserve"> </w:t>
            </w:r>
            <w:r w:rsidR="00933E7B">
              <w:rPr>
                <w:rFonts w:ascii="Times New Roman" w:hAnsi="Times New Roman" w:cs="Times New Roman"/>
              </w:rPr>
              <w:t xml:space="preserve">i/ili dopunu </w:t>
            </w:r>
            <w:r w:rsidR="00C33772" w:rsidRPr="00AE00DF">
              <w:rPr>
                <w:rFonts w:ascii="Times New Roman" w:hAnsi="Times New Roman" w:cs="Times New Roman"/>
              </w:rPr>
              <w:t>Poslovnik</w:t>
            </w:r>
            <w:r w:rsidR="00384D97">
              <w:rPr>
                <w:rFonts w:ascii="Times New Roman" w:hAnsi="Times New Roman" w:cs="Times New Roman"/>
              </w:rPr>
              <w:t>a</w:t>
            </w:r>
            <w:r w:rsidR="00C33772" w:rsidRPr="00AE00DF">
              <w:rPr>
                <w:rFonts w:ascii="Times New Roman" w:hAnsi="Times New Roman" w:cs="Times New Roman"/>
              </w:rPr>
              <w:t xml:space="preserve"> dostave Ministar</w:t>
            </w:r>
            <w:r w:rsidR="00B65268">
              <w:rPr>
                <w:rFonts w:ascii="Times New Roman" w:hAnsi="Times New Roman" w:cs="Times New Roman"/>
              </w:rPr>
              <w:t>stvu za demografiju, obitelj, mlade i soc</w:t>
            </w:r>
            <w:r>
              <w:rPr>
                <w:rFonts w:ascii="Times New Roman" w:hAnsi="Times New Roman" w:cs="Times New Roman"/>
              </w:rPr>
              <w:t>ijalnu politiku</w:t>
            </w:r>
            <w:r w:rsidR="00C61DAE" w:rsidRPr="00AE00DF">
              <w:rPr>
                <w:rFonts w:ascii="Times New Roman" w:hAnsi="Times New Roman" w:cs="Times New Roman"/>
              </w:rPr>
              <w:t>.</w:t>
            </w:r>
            <w:r w:rsidR="00F90F48" w:rsidRPr="00AE00DF">
              <w:rPr>
                <w:rFonts w:ascii="Times New Roman" w:hAnsi="Times New Roman" w:cs="Times New Roman"/>
              </w:rPr>
              <w:t xml:space="preserve"> </w:t>
            </w:r>
            <w:r w:rsidR="00B65268">
              <w:rPr>
                <w:rFonts w:ascii="Times New Roman" w:hAnsi="Times New Roman" w:cs="Times New Roman"/>
              </w:rPr>
              <w:t>B</w:t>
            </w:r>
            <w:r w:rsidR="00106D30" w:rsidRPr="00AE00DF">
              <w:rPr>
                <w:rFonts w:ascii="Times New Roman" w:hAnsi="Times New Roman" w:cs="Times New Roman"/>
              </w:rPr>
              <w:t>udući</w:t>
            </w:r>
            <w:r w:rsidR="00B65268">
              <w:rPr>
                <w:rFonts w:ascii="Times New Roman" w:hAnsi="Times New Roman" w:cs="Times New Roman"/>
              </w:rPr>
              <w:t xml:space="preserve"> da nije bilo</w:t>
            </w:r>
            <w:r w:rsidR="00106D30" w:rsidRPr="00AE00DF">
              <w:rPr>
                <w:rFonts w:ascii="Times New Roman" w:hAnsi="Times New Roman" w:cs="Times New Roman"/>
              </w:rPr>
              <w:t xml:space="preserve"> </w:t>
            </w:r>
            <w:r w:rsidR="00134BCB">
              <w:rPr>
                <w:rFonts w:ascii="Times New Roman" w:hAnsi="Times New Roman" w:cs="Times New Roman"/>
              </w:rPr>
              <w:t xml:space="preserve">prethodno zaprimljenih </w:t>
            </w:r>
            <w:r w:rsidR="00106D30" w:rsidRPr="00AE00DF">
              <w:rPr>
                <w:rFonts w:ascii="Times New Roman" w:hAnsi="Times New Roman" w:cs="Times New Roman"/>
              </w:rPr>
              <w:t xml:space="preserve">primjedbi i prijedloga </w:t>
            </w:r>
            <w:r w:rsidR="00134BCB">
              <w:rPr>
                <w:rFonts w:ascii="Times New Roman" w:hAnsi="Times New Roman" w:cs="Times New Roman"/>
              </w:rPr>
              <w:t>za izmjenu</w:t>
            </w:r>
            <w:r w:rsidR="00933E7B">
              <w:rPr>
                <w:rFonts w:ascii="Times New Roman" w:hAnsi="Times New Roman" w:cs="Times New Roman"/>
              </w:rPr>
              <w:t xml:space="preserve"> i/ili dopunu</w:t>
            </w:r>
            <w:r w:rsidR="00134BCB">
              <w:rPr>
                <w:rFonts w:ascii="Times New Roman" w:hAnsi="Times New Roman" w:cs="Times New Roman"/>
              </w:rPr>
              <w:t xml:space="preserve"> kao ni uoči samog usvajanja </w:t>
            </w:r>
            <w:r w:rsidR="00106D30" w:rsidRPr="00AE00DF">
              <w:rPr>
                <w:rFonts w:ascii="Times New Roman" w:hAnsi="Times New Roman" w:cs="Times New Roman"/>
              </w:rPr>
              <w:t>Poslovnik</w:t>
            </w:r>
            <w:r w:rsidR="00134BCB">
              <w:rPr>
                <w:rFonts w:ascii="Times New Roman" w:hAnsi="Times New Roman" w:cs="Times New Roman"/>
              </w:rPr>
              <w:t>a</w:t>
            </w:r>
            <w:r w:rsidR="00106D30" w:rsidRPr="00AE00DF">
              <w:rPr>
                <w:rFonts w:ascii="Times New Roman" w:hAnsi="Times New Roman" w:cs="Times New Roman"/>
              </w:rPr>
              <w:t>,</w:t>
            </w:r>
            <w:r w:rsidR="00B65268">
              <w:rPr>
                <w:rFonts w:ascii="Times New Roman" w:hAnsi="Times New Roman" w:cs="Times New Roman"/>
              </w:rPr>
              <w:t xml:space="preserve"> isti je</w:t>
            </w:r>
            <w:r w:rsidR="00AE54AD" w:rsidRPr="00AE00DF">
              <w:rPr>
                <w:rFonts w:ascii="Times New Roman" w:hAnsi="Times New Roman" w:cs="Times New Roman"/>
              </w:rPr>
              <w:t xml:space="preserve"> </w:t>
            </w:r>
            <w:r w:rsidR="00106D30" w:rsidRPr="00AE00DF">
              <w:rPr>
                <w:rFonts w:ascii="Times New Roman" w:hAnsi="Times New Roman" w:cs="Times New Roman"/>
              </w:rPr>
              <w:t>jednoglasno usvojen</w:t>
            </w:r>
            <w:r w:rsidR="00616E2E" w:rsidRPr="00AE00DF">
              <w:rPr>
                <w:rFonts w:ascii="Times New Roman" w:hAnsi="Times New Roman" w:cs="Times New Roman"/>
              </w:rPr>
              <w:t>.</w:t>
            </w:r>
          </w:p>
          <w:p w:rsidR="00BD6A3C" w:rsidRPr="00AE00DF" w:rsidRDefault="00BD6A3C" w:rsidP="007B6A1F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BD6A3C" w:rsidRPr="00AE00DF" w:rsidRDefault="00FD6426" w:rsidP="007B6A1F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 4</w:t>
            </w:r>
            <w:r w:rsidR="00BD6A3C" w:rsidRPr="00AE00DF">
              <w:rPr>
                <w:rFonts w:ascii="Times New Roman" w:hAnsi="Times New Roman" w:cs="Times New Roman"/>
              </w:rPr>
              <w:t>.)</w:t>
            </w:r>
          </w:p>
          <w:p w:rsidR="00BD6A3C" w:rsidRPr="00AE00DF" w:rsidRDefault="005B21E1" w:rsidP="00BD6A3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Predsjednica</w:t>
            </w:r>
            <w:r w:rsidRPr="00AE00DF">
              <w:rPr>
                <w:rFonts w:ascii="Times New Roman" w:hAnsi="Times New Roman" w:cs="Times New Roman"/>
              </w:rPr>
              <w:t xml:space="preserve"> Savjeta za mlade</w:t>
            </w:r>
            <w:r>
              <w:rPr>
                <w:rFonts w:ascii="Times New Roman" w:hAnsi="Times New Roman" w:cs="Times New Roman"/>
              </w:rPr>
              <w:t>,</w:t>
            </w:r>
            <w:r w:rsidRPr="00AE00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Tanja Herceg</w:t>
            </w:r>
            <w:r w:rsidR="00BD6A3C" w:rsidRPr="00AE00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najavila</w:t>
            </w:r>
            <w:r w:rsidR="00D97036" w:rsidRPr="00AE00DF">
              <w:rPr>
                <w:rFonts w:ascii="Times New Roman" w:hAnsi="Times New Roman" w:cs="Times New Roman"/>
              </w:rPr>
              <w:t xml:space="preserve"> je</w:t>
            </w:r>
            <w:r w:rsidR="00BD6A3C" w:rsidRPr="00AE00DF">
              <w:rPr>
                <w:rFonts w:ascii="Times New Roman" w:hAnsi="Times New Roman" w:cs="Times New Roman"/>
              </w:rPr>
              <w:t xml:space="preserve"> posljednju to</w:t>
            </w:r>
            <w:r w:rsidR="00D97036" w:rsidRPr="00AE00DF">
              <w:rPr>
                <w:rFonts w:ascii="Times New Roman" w:hAnsi="Times New Roman" w:cs="Times New Roman"/>
              </w:rPr>
              <w:t>čku dnevnog reda</w:t>
            </w:r>
            <w:r w:rsidR="00905C66" w:rsidRPr="00AE00DF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 xml:space="preserve"> pozvala</w:t>
            </w:r>
            <w:r w:rsidR="000A3898">
              <w:rPr>
                <w:rFonts w:ascii="Times New Roman" w:hAnsi="Times New Roman" w:cs="Times New Roman"/>
              </w:rPr>
              <w:t xml:space="preserve"> prisutne da iznesu svoje</w:t>
            </w:r>
            <w:r w:rsidR="00905C66" w:rsidRPr="00AE00DF">
              <w:rPr>
                <w:rFonts w:ascii="Times New Roman" w:hAnsi="Times New Roman" w:cs="Times New Roman"/>
              </w:rPr>
              <w:t xml:space="preserve"> prijedloge</w:t>
            </w:r>
            <w:r w:rsidR="00FD6426">
              <w:rPr>
                <w:rFonts w:ascii="Times New Roman" w:hAnsi="Times New Roman" w:cs="Times New Roman"/>
              </w:rPr>
              <w:t xml:space="preserve"> za raspravu</w:t>
            </w:r>
            <w:r w:rsidR="00BD6A3C" w:rsidRPr="00AE00DF">
              <w:rPr>
                <w:rFonts w:ascii="Times New Roman" w:hAnsi="Times New Roman" w:cs="Times New Roman"/>
              </w:rPr>
              <w:t xml:space="preserve">. </w:t>
            </w:r>
            <w:r w:rsidR="00FD6426">
              <w:rPr>
                <w:rFonts w:ascii="Times New Roman" w:hAnsi="Times New Roman" w:cs="Times New Roman"/>
              </w:rPr>
              <w:t>Budući da nije bilo</w:t>
            </w:r>
            <w:r>
              <w:rPr>
                <w:rFonts w:ascii="Times New Roman" w:hAnsi="Times New Roman" w:cs="Times New Roman"/>
              </w:rPr>
              <w:t xml:space="preserve"> dodatnih prijedloga za raspravu, predsjednica Savjeta za mlade, zahvalila je svima na sudjelovanju</w:t>
            </w:r>
            <w:r w:rsidR="00384D97">
              <w:rPr>
                <w:rFonts w:ascii="Times New Roman" w:hAnsi="Times New Roman" w:cs="Times New Roman"/>
              </w:rPr>
              <w:t xml:space="preserve"> i završila</w:t>
            </w:r>
            <w:r>
              <w:rPr>
                <w:rFonts w:ascii="Times New Roman" w:hAnsi="Times New Roman" w:cs="Times New Roman"/>
              </w:rPr>
              <w:t xml:space="preserve"> sjednicu. </w:t>
            </w:r>
          </w:p>
          <w:p w:rsidR="00F12B44" w:rsidRPr="00AE00DF" w:rsidRDefault="00F12B44" w:rsidP="00BD6A3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F12B44" w:rsidRPr="00AE00DF" w:rsidRDefault="00134BCB" w:rsidP="00F12B4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Zapisnik sastavila</w:t>
            </w:r>
            <w:r w:rsidR="00F12B44" w:rsidRPr="00AE00DF">
              <w:rPr>
                <w:b/>
                <w:color w:val="000000"/>
              </w:rPr>
              <w:t xml:space="preserve">                                                              </w:t>
            </w:r>
          </w:p>
          <w:p w:rsidR="0000283A" w:rsidRPr="002C01AE" w:rsidRDefault="00933E7B" w:rsidP="00F12B44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  </w:t>
            </w:r>
          </w:p>
          <w:p w:rsidR="00F12B44" w:rsidRPr="00AE00DF" w:rsidRDefault="00F12B44" w:rsidP="00F12B44">
            <w:pPr>
              <w:jc w:val="both"/>
              <w:rPr>
                <w:b/>
                <w:color w:val="000000"/>
              </w:rPr>
            </w:pPr>
            <w:r w:rsidRPr="00AE00DF">
              <w:rPr>
                <w:b/>
                <w:color w:val="000000"/>
              </w:rPr>
              <w:t xml:space="preserve">Emina Grd                                          </w:t>
            </w:r>
          </w:p>
          <w:p w:rsidR="00134BCB" w:rsidRDefault="00F12B44" w:rsidP="00933E7B">
            <w:pPr>
              <w:jc w:val="right"/>
              <w:rPr>
                <w:b/>
                <w:color w:val="000000"/>
              </w:rPr>
            </w:pPr>
            <w:r w:rsidRPr="00AE00DF">
              <w:rPr>
                <w:b/>
                <w:color w:val="000000"/>
              </w:rPr>
              <w:t xml:space="preserve">                                                                       </w:t>
            </w:r>
            <w:r w:rsidR="00134BCB">
              <w:rPr>
                <w:b/>
                <w:color w:val="000000"/>
              </w:rPr>
              <w:t xml:space="preserve">                     Predsjednica</w:t>
            </w:r>
            <w:r w:rsidRPr="00AE00DF">
              <w:rPr>
                <w:b/>
                <w:color w:val="000000"/>
              </w:rPr>
              <w:t xml:space="preserve"> Savjeta</w:t>
            </w:r>
            <w:r w:rsidR="00134BCB">
              <w:rPr>
                <w:b/>
                <w:color w:val="000000"/>
              </w:rPr>
              <w:t xml:space="preserve"> za mlade </w:t>
            </w:r>
          </w:p>
          <w:p w:rsidR="00F12B44" w:rsidRDefault="00134BCB" w:rsidP="00134BCB">
            <w:pPr>
              <w:ind w:left="538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Vlade Republike Hrvatske</w:t>
            </w:r>
          </w:p>
          <w:p w:rsidR="00134BCB" w:rsidRPr="002C01AE" w:rsidRDefault="00134BCB" w:rsidP="00134BCB">
            <w:pPr>
              <w:ind w:left="5387"/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134BCB" w:rsidRPr="00AE00DF" w:rsidRDefault="00134BCB" w:rsidP="00134BCB">
            <w:pPr>
              <w:ind w:left="538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Tanja Herceg</w:t>
            </w:r>
          </w:p>
          <w:p w:rsidR="00BB71D5" w:rsidRPr="00933E7B" w:rsidRDefault="00BB71D5" w:rsidP="00933E7B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sz w:val="20"/>
                <w:szCs w:val="20"/>
              </w:rPr>
              <w:t xml:space="preserve">KLASA:       </w:t>
            </w:r>
            <w:r w:rsidRPr="00AE00DF">
              <w:rPr>
                <w:sz w:val="20"/>
                <w:szCs w:val="20"/>
              </w:rPr>
              <w:t>230-02/13-03/5</w:t>
            </w:r>
          </w:p>
          <w:p w:rsidR="00BB71D5" w:rsidRPr="00AE00DF" w:rsidRDefault="00BB71D5" w:rsidP="00BB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URBROJ:     </w:t>
            </w:r>
            <w:r w:rsidR="00467E69">
              <w:rPr>
                <w:sz w:val="20"/>
                <w:szCs w:val="20"/>
              </w:rPr>
              <w:t>519-03-2-2-1/2-18-3</w:t>
            </w:r>
            <w:r>
              <w:rPr>
                <w:sz w:val="20"/>
                <w:szCs w:val="20"/>
              </w:rPr>
              <w:t>8</w:t>
            </w:r>
            <w:r w:rsidR="00467E69">
              <w:rPr>
                <w:sz w:val="20"/>
                <w:szCs w:val="20"/>
              </w:rPr>
              <w:t>0</w:t>
            </w:r>
          </w:p>
          <w:p w:rsidR="00BB71D5" w:rsidRDefault="00BB71D5" w:rsidP="00BB71D5">
            <w:pPr>
              <w:rPr>
                <w:sz w:val="20"/>
                <w:szCs w:val="20"/>
              </w:rPr>
            </w:pPr>
          </w:p>
          <w:p w:rsidR="00BB71D5" w:rsidRDefault="00BB71D5" w:rsidP="00BB71D5">
            <w:pPr>
              <w:rPr>
                <w:sz w:val="20"/>
                <w:szCs w:val="20"/>
              </w:rPr>
            </w:pPr>
            <w:r w:rsidRPr="00AE00DF">
              <w:rPr>
                <w:sz w:val="20"/>
                <w:szCs w:val="20"/>
              </w:rPr>
              <w:t xml:space="preserve">Zagreb,     </w:t>
            </w:r>
            <w:r>
              <w:rPr>
                <w:sz w:val="20"/>
                <w:szCs w:val="20"/>
              </w:rPr>
              <w:t xml:space="preserve">     30. svibnja 2018</w:t>
            </w:r>
            <w:r w:rsidRPr="00AE00DF">
              <w:rPr>
                <w:sz w:val="20"/>
                <w:szCs w:val="20"/>
              </w:rPr>
              <w:t>.</w:t>
            </w:r>
          </w:p>
          <w:p w:rsidR="007B6A1F" w:rsidRPr="00AE00DF" w:rsidRDefault="007B6A1F" w:rsidP="004369A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7B6A1F" w:rsidRPr="00AE00DF" w:rsidRDefault="007B6A1F" w:rsidP="00376124">
            <w:pPr>
              <w:pStyle w:val="Bezproreda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D111C" w:rsidRPr="00E33920" w:rsidRDefault="005D111C" w:rsidP="0066496D">
      <w:pPr>
        <w:rPr>
          <w:b/>
          <w:lang w:eastAsia="en-US"/>
        </w:rPr>
      </w:pPr>
    </w:p>
    <w:sectPr w:rsidR="005D111C" w:rsidRPr="00E33920" w:rsidSect="0066496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A0E01"/>
    <w:multiLevelType w:val="hybridMultilevel"/>
    <w:tmpl w:val="BD841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C7C"/>
    <w:multiLevelType w:val="hybridMultilevel"/>
    <w:tmpl w:val="AEEC39AC"/>
    <w:lvl w:ilvl="0" w:tplc="3EBAEB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43C7"/>
    <w:multiLevelType w:val="hybridMultilevel"/>
    <w:tmpl w:val="A9C2E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501DA"/>
    <w:multiLevelType w:val="hybridMultilevel"/>
    <w:tmpl w:val="BD841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A3902"/>
    <w:multiLevelType w:val="hybridMultilevel"/>
    <w:tmpl w:val="B57040D2"/>
    <w:lvl w:ilvl="0" w:tplc="25A21D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DD"/>
    <w:rsid w:val="0000283A"/>
    <w:rsid w:val="00044647"/>
    <w:rsid w:val="00051FA9"/>
    <w:rsid w:val="000532A6"/>
    <w:rsid w:val="00060AEB"/>
    <w:rsid w:val="00083C67"/>
    <w:rsid w:val="000859D3"/>
    <w:rsid w:val="000A3898"/>
    <w:rsid w:val="000A7422"/>
    <w:rsid w:val="000B38BD"/>
    <w:rsid w:val="000E6E0C"/>
    <w:rsid w:val="000F7217"/>
    <w:rsid w:val="00106D30"/>
    <w:rsid w:val="00126A4E"/>
    <w:rsid w:val="00134BCB"/>
    <w:rsid w:val="00135EBE"/>
    <w:rsid w:val="00141BF7"/>
    <w:rsid w:val="00157D9F"/>
    <w:rsid w:val="001B4BD1"/>
    <w:rsid w:val="00245D1C"/>
    <w:rsid w:val="00272E1C"/>
    <w:rsid w:val="002A4172"/>
    <w:rsid w:val="002A53C6"/>
    <w:rsid w:val="002C01AE"/>
    <w:rsid w:val="00307119"/>
    <w:rsid w:val="00365798"/>
    <w:rsid w:val="00376124"/>
    <w:rsid w:val="003778E8"/>
    <w:rsid w:val="00384D97"/>
    <w:rsid w:val="00396546"/>
    <w:rsid w:val="003A63FF"/>
    <w:rsid w:val="003B58F8"/>
    <w:rsid w:val="00412990"/>
    <w:rsid w:val="004369A3"/>
    <w:rsid w:val="00440A94"/>
    <w:rsid w:val="00445718"/>
    <w:rsid w:val="004476B6"/>
    <w:rsid w:val="00467E69"/>
    <w:rsid w:val="004A0001"/>
    <w:rsid w:val="004B1CE5"/>
    <w:rsid w:val="004C2010"/>
    <w:rsid w:val="00543065"/>
    <w:rsid w:val="00552FCB"/>
    <w:rsid w:val="005B21E1"/>
    <w:rsid w:val="005D111C"/>
    <w:rsid w:val="005E187E"/>
    <w:rsid w:val="005E5478"/>
    <w:rsid w:val="006043DA"/>
    <w:rsid w:val="00615DBF"/>
    <w:rsid w:val="00616E2E"/>
    <w:rsid w:val="0066496D"/>
    <w:rsid w:val="006755A1"/>
    <w:rsid w:val="006801B1"/>
    <w:rsid w:val="006A3008"/>
    <w:rsid w:val="006D6FE1"/>
    <w:rsid w:val="00735373"/>
    <w:rsid w:val="007434DC"/>
    <w:rsid w:val="007752DD"/>
    <w:rsid w:val="007A0765"/>
    <w:rsid w:val="007B6A1F"/>
    <w:rsid w:val="007E3C94"/>
    <w:rsid w:val="007E5A08"/>
    <w:rsid w:val="007E69BE"/>
    <w:rsid w:val="008601F1"/>
    <w:rsid w:val="00892596"/>
    <w:rsid w:val="00893E10"/>
    <w:rsid w:val="008F5E30"/>
    <w:rsid w:val="00905C66"/>
    <w:rsid w:val="00933E7B"/>
    <w:rsid w:val="009477CA"/>
    <w:rsid w:val="009824B9"/>
    <w:rsid w:val="00982D1A"/>
    <w:rsid w:val="00991BB0"/>
    <w:rsid w:val="009A0456"/>
    <w:rsid w:val="009B69C7"/>
    <w:rsid w:val="009C0E80"/>
    <w:rsid w:val="009D0305"/>
    <w:rsid w:val="009D3363"/>
    <w:rsid w:val="009E5956"/>
    <w:rsid w:val="00A07034"/>
    <w:rsid w:val="00A615F8"/>
    <w:rsid w:val="00AD07B2"/>
    <w:rsid w:val="00AE00DF"/>
    <w:rsid w:val="00AE3EF0"/>
    <w:rsid w:val="00AE54AD"/>
    <w:rsid w:val="00AF1B62"/>
    <w:rsid w:val="00B204B6"/>
    <w:rsid w:val="00B406A6"/>
    <w:rsid w:val="00B45273"/>
    <w:rsid w:val="00B45637"/>
    <w:rsid w:val="00B55D65"/>
    <w:rsid w:val="00B65268"/>
    <w:rsid w:val="00B92A69"/>
    <w:rsid w:val="00BB71D5"/>
    <w:rsid w:val="00BD465F"/>
    <w:rsid w:val="00BD6A3C"/>
    <w:rsid w:val="00BE711C"/>
    <w:rsid w:val="00C06AE1"/>
    <w:rsid w:val="00C33772"/>
    <w:rsid w:val="00C61DAE"/>
    <w:rsid w:val="00CB3AA1"/>
    <w:rsid w:val="00CC4A14"/>
    <w:rsid w:val="00CC7B42"/>
    <w:rsid w:val="00CF0D00"/>
    <w:rsid w:val="00CF49B4"/>
    <w:rsid w:val="00D10140"/>
    <w:rsid w:val="00D208CC"/>
    <w:rsid w:val="00D22571"/>
    <w:rsid w:val="00D330B0"/>
    <w:rsid w:val="00D86DDA"/>
    <w:rsid w:val="00D97036"/>
    <w:rsid w:val="00DB1A0C"/>
    <w:rsid w:val="00DB441F"/>
    <w:rsid w:val="00DC5EF7"/>
    <w:rsid w:val="00DD2111"/>
    <w:rsid w:val="00DD4465"/>
    <w:rsid w:val="00DE48E5"/>
    <w:rsid w:val="00E22F83"/>
    <w:rsid w:val="00E33920"/>
    <w:rsid w:val="00E53328"/>
    <w:rsid w:val="00E578D0"/>
    <w:rsid w:val="00E920E5"/>
    <w:rsid w:val="00ED1D42"/>
    <w:rsid w:val="00EF2D71"/>
    <w:rsid w:val="00EF3C84"/>
    <w:rsid w:val="00F079D6"/>
    <w:rsid w:val="00F12B44"/>
    <w:rsid w:val="00F35C0A"/>
    <w:rsid w:val="00F773E0"/>
    <w:rsid w:val="00F84920"/>
    <w:rsid w:val="00F90F48"/>
    <w:rsid w:val="00F95FE0"/>
    <w:rsid w:val="00F96538"/>
    <w:rsid w:val="00FD6426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E32A5-FC0D-4248-91A9-E5A578BF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111C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5D1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476B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76B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D7A5B-D3BA-4BF2-89C6-D8F4075E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egrd</dc:creator>
  <cp:keywords/>
  <dc:description/>
  <cp:lastModifiedBy>Kristina Kalafatić Sočković</cp:lastModifiedBy>
  <cp:revision>2</cp:revision>
  <cp:lastPrinted>2018-10-25T11:50:00Z</cp:lastPrinted>
  <dcterms:created xsi:type="dcterms:W3CDTF">2020-09-17T08:40:00Z</dcterms:created>
  <dcterms:modified xsi:type="dcterms:W3CDTF">2020-09-17T08:40:00Z</dcterms:modified>
</cp:coreProperties>
</file>